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497E" w:rsidRDefault="0049497E" w:rsidP="0049497E">
      <w:pPr>
        <w:pStyle w:val="Default"/>
      </w:pPr>
    </w:p>
    <w:tbl>
      <w:tblPr>
        <w:tblW w:w="9258" w:type="dxa"/>
        <w:tblInd w:w="-108" w:type="dxa"/>
        <w:tblBorders>
          <w:top w:val="nil"/>
          <w:left w:val="nil"/>
          <w:bottom w:val="nil"/>
          <w:right w:val="nil"/>
        </w:tblBorders>
        <w:tblLayout w:type="fixed"/>
        <w:tblLook w:val="0000" w:firstRow="0" w:lastRow="0" w:firstColumn="0" w:lastColumn="0" w:noHBand="0" w:noVBand="0"/>
      </w:tblPr>
      <w:tblGrid>
        <w:gridCol w:w="2943"/>
        <w:gridCol w:w="6237"/>
        <w:gridCol w:w="63"/>
        <w:gridCol w:w="15"/>
      </w:tblGrid>
      <w:tr w:rsidR="008B504A" w:rsidTr="004C6CD5">
        <w:trPr>
          <w:gridAfter w:val="2"/>
          <w:wAfter w:w="78" w:type="dxa"/>
          <w:trHeight w:val="3122"/>
        </w:trPr>
        <w:tc>
          <w:tcPr>
            <w:tcW w:w="2943" w:type="dxa"/>
          </w:tcPr>
          <w:p w:rsidR="008B504A" w:rsidRDefault="008B504A" w:rsidP="008B504A">
            <w:pPr>
              <w:pStyle w:val="Default"/>
              <w:rPr>
                <w:sz w:val="20"/>
                <w:szCs w:val="20"/>
              </w:rPr>
            </w:pPr>
            <w:r>
              <w:t xml:space="preserve"> </w:t>
            </w:r>
            <w:r>
              <w:rPr>
                <w:noProof/>
                <w:sz w:val="20"/>
                <w:szCs w:val="20"/>
                <w:lang w:eastAsia="en-ZA"/>
              </w:rPr>
              <w:drawing>
                <wp:inline distT="0" distB="0" distL="0" distR="0">
                  <wp:extent cx="1579663" cy="1606550"/>
                  <wp:effectExtent l="0" t="0" r="190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013 - 1-3.jpg"/>
                          <pic:cNvPicPr/>
                        </pic:nvPicPr>
                        <pic:blipFill>
                          <a:blip r:embed="rId5">
                            <a:extLst>
                              <a:ext uri="{28A0092B-C50C-407E-A947-70E740481C1C}">
                                <a14:useLocalDpi xmlns:a14="http://schemas.microsoft.com/office/drawing/2010/main" val="0"/>
                              </a:ext>
                            </a:extLst>
                          </a:blip>
                          <a:stretch>
                            <a:fillRect/>
                          </a:stretch>
                        </pic:blipFill>
                        <pic:spPr>
                          <a:xfrm>
                            <a:off x="0" y="0"/>
                            <a:ext cx="1618284" cy="1645829"/>
                          </a:xfrm>
                          <a:prstGeom prst="rect">
                            <a:avLst/>
                          </a:prstGeom>
                        </pic:spPr>
                      </pic:pic>
                    </a:graphicData>
                  </a:graphic>
                </wp:inline>
              </w:drawing>
            </w:r>
          </w:p>
        </w:tc>
        <w:tc>
          <w:tcPr>
            <w:tcW w:w="6237" w:type="dxa"/>
          </w:tcPr>
          <w:p w:rsidR="008B504A" w:rsidRDefault="008B504A" w:rsidP="004E59E0">
            <w:pPr>
              <w:pStyle w:val="Default"/>
              <w:spacing w:line="276" w:lineRule="auto"/>
              <w:rPr>
                <w:sz w:val="28"/>
                <w:szCs w:val="28"/>
              </w:rPr>
            </w:pPr>
            <w:r>
              <w:rPr>
                <w:b/>
                <w:bCs/>
                <w:sz w:val="28"/>
                <w:szCs w:val="28"/>
              </w:rPr>
              <w:t xml:space="preserve">Curriculum Vitae Tetyana Loskutova </w:t>
            </w:r>
          </w:p>
          <w:p w:rsidR="003D0BA0" w:rsidRPr="004C6CD5" w:rsidRDefault="003D0BA0" w:rsidP="004E59E0">
            <w:pPr>
              <w:pStyle w:val="Default"/>
              <w:spacing w:before="240" w:line="276" w:lineRule="auto"/>
              <w:rPr>
                <w:sz w:val="20"/>
                <w:szCs w:val="20"/>
              </w:rPr>
            </w:pPr>
            <w:r w:rsidRPr="004C6CD5">
              <w:rPr>
                <w:sz w:val="20"/>
                <w:szCs w:val="20"/>
              </w:rPr>
              <w:t>Ph</w:t>
            </w:r>
            <w:r w:rsidR="000535CB" w:rsidRPr="004C6CD5">
              <w:rPr>
                <w:sz w:val="20"/>
                <w:szCs w:val="20"/>
              </w:rPr>
              <w:t>.</w:t>
            </w:r>
            <w:r w:rsidRPr="004C6CD5">
              <w:rPr>
                <w:sz w:val="20"/>
                <w:szCs w:val="20"/>
              </w:rPr>
              <w:t>D</w:t>
            </w:r>
            <w:r w:rsidR="000535CB" w:rsidRPr="004C6CD5">
              <w:rPr>
                <w:sz w:val="20"/>
                <w:szCs w:val="20"/>
              </w:rPr>
              <w:t>.</w:t>
            </w:r>
            <w:r w:rsidRPr="004C6CD5">
              <w:rPr>
                <w:sz w:val="20"/>
                <w:szCs w:val="20"/>
              </w:rPr>
              <w:t xml:space="preserve"> </w:t>
            </w:r>
            <w:r w:rsidR="00577411" w:rsidRPr="004C6CD5">
              <w:rPr>
                <w:sz w:val="20"/>
                <w:szCs w:val="20"/>
              </w:rPr>
              <w:t>Candidate</w:t>
            </w:r>
            <w:r w:rsidRPr="004C6CD5">
              <w:rPr>
                <w:sz w:val="20"/>
                <w:szCs w:val="20"/>
              </w:rPr>
              <w:t xml:space="preserve"> – </w:t>
            </w:r>
            <w:r w:rsidR="004C6CD5" w:rsidRPr="004C6CD5">
              <w:rPr>
                <w:sz w:val="20"/>
                <w:szCs w:val="20"/>
              </w:rPr>
              <w:t>Cybernetic view on sustainability</w:t>
            </w:r>
            <w:r w:rsidR="00577411" w:rsidRPr="004C6CD5">
              <w:rPr>
                <w:sz w:val="20"/>
                <w:szCs w:val="20"/>
              </w:rPr>
              <w:t>. Wits Business School</w:t>
            </w:r>
            <w:r w:rsidR="004C6CD5" w:rsidRPr="004C6CD5">
              <w:rPr>
                <w:sz w:val="20"/>
                <w:szCs w:val="20"/>
              </w:rPr>
              <w:t xml:space="preserve"> (WBS)</w:t>
            </w:r>
          </w:p>
          <w:p w:rsidR="008B504A" w:rsidRPr="004C6CD5" w:rsidRDefault="003D0BA0" w:rsidP="004E59E0">
            <w:pPr>
              <w:pStyle w:val="Default"/>
              <w:spacing w:line="276" w:lineRule="auto"/>
              <w:rPr>
                <w:sz w:val="20"/>
                <w:szCs w:val="20"/>
              </w:rPr>
            </w:pPr>
            <w:r w:rsidRPr="004C6CD5">
              <w:rPr>
                <w:sz w:val="20"/>
                <w:szCs w:val="20"/>
              </w:rPr>
              <w:t xml:space="preserve">Master of Management </w:t>
            </w:r>
            <w:r w:rsidR="0027383E" w:rsidRPr="004C6CD5">
              <w:rPr>
                <w:sz w:val="20"/>
                <w:szCs w:val="20"/>
              </w:rPr>
              <w:t>– IT Management</w:t>
            </w:r>
            <w:r w:rsidR="004C6CD5" w:rsidRPr="004C6CD5">
              <w:rPr>
                <w:sz w:val="20"/>
                <w:szCs w:val="20"/>
              </w:rPr>
              <w:t>.</w:t>
            </w:r>
            <w:r w:rsidR="0027383E" w:rsidRPr="004C6CD5">
              <w:rPr>
                <w:sz w:val="20"/>
                <w:szCs w:val="20"/>
              </w:rPr>
              <w:t xml:space="preserve"> </w:t>
            </w:r>
            <w:r w:rsidR="004C6CD5" w:rsidRPr="004C6CD5">
              <w:rPr>
                <w:sz w:val="20"/>
                <w:szCs w:val="20"/>
              </w:rPr>
              <w:t>WBS</w:t>
            </w:r>
          </w:p>
          <w:p w:rsidR="003D0BA0" w:rsidRPr="004C6CD5" w:rsidRDefault="004C6CD5" w:rsidP="004E59E0">
            <w:pPr>
              <w:pStyle w:val="Default"/>
              <w:spacing w:line="276" w:lineRule="auto"/>
              <w:rPr>
                <w:sz w:val="20"/>
                <w:szCs w:val="20"/>
              </w:rPr>
            </w:pPr>
            <w:r w:rsidRPr="004C6CD5">
              <w:rPr>
                <w:sz w:val="20"/>
                <w:szCs w:val="20"/>
              </w:rPr>
              <w:t xml:space="preserve">BEng, </w:t>
            </w:r>
            <w:r w:rsidR="003D0BA0" w:rsidRPr="004C6CD5">
              <w:rPr>
                <w:sz w:val="20"/>
                <w:szCs w:val="20"/>
              </w:rPr>
              <w:t>Honours Microelectronics (ZNTU)</w:t>
            </w:r>
          </w:p>
          <w:p w:rsidR="004C6CD5" w:rsidRPr="004C6CD5" w:rsidRDefault="004C6CD5" w:rsidP="004E59E0">
            <w:pPr>
              <w:pStyle w:val="Default"/>
              <w:spacing w:line="276" w:lineRule="auto"/>
              <w:rPr>
                <w:sz w:val="20"/>
                <w:szCs w:val="20"/>
              </w:rPr>
            </w:pPr>
          </w:p>
          <w:p w:rsidR="008B504A" w:rsidRPr="004C6CD5" w:rsidRDefault="003D0BA0" w:rsidP="004E59E0">
            <w:pPr>
              <w:pStyle w:val="Default"/>
              <w:spacing w:line="276" w:lineRule="auto"/>
              <w:rPr>
                <w:sz w:val="20"/>
                <w:szCs w:val="20"/>
              </w:rPr>
            </w:pPr>
            <w:r w:rsidRPr="004C6CD5">
              <w:rPr>
                <w:sz w:val="20"/>
                <w:szCs w:val="20"/>
              </w:rPr>
              <w:t>Johannesburg, South Africa</w:t>
            </w:r>
            <w:r w:rsidR="004C6CD5">
              <w:rPr>
                <w:sz w:val="20"/>
                <w:szCs w:val="20"/>
              </w:rPr>
              <w:t>, permanent resident</w:t>
            </w:r>
          </w:p>
          <w:p w:rsidR="008B504A" w:rsidRPr="004C6CD5" w:rsidRDefault="008B504A" w:rsidP="004E59E0">
            <w:pPr>
              <w:pStyle w:val="Default"/>
              <w:spacing w:line="276" w:lineRule="auto"/>
              <w:rPr>
                <w:sz w:val="20"/>
                <w:szCs w:val="20"/>
              </w:rPr>
            </w:pPr>
            <w:r w:rsidRPr="004C6CD5">
              <w:rPr>
                <w:sz w:val="20"/>
                <w:szCs w:val="20"/>
              </w:rPr>
              <w:t>Phone: +</w:t>
            </w:r>
            <w:r w:rsidR="003D0BA0" w:rsidRPr="004C6CD5">
              <w:rPr>
                <w:sz w:val="20"/>
                <w:szCs w:val="20"/>
              </w:rPr>
              <w:t>27 727603600</w:t>
            </w:r>
            <w:r w:rsidRPr="004C6CD5">
              <w:rPr>
                <w:sz w:val="20"/>
                <w:szCs w:val="20"/>
              </w:rPr>
              <w:t xml:space="preserve"> </w:t>
            </w:r>
          </w:p>
          <w:p w:rsidR="008B504A" w:rsidRPr="004C6CD5" w:rsidRDefault="003D0BA0" w:rsidP="004E59E0">
            <w:pPr>
              <w:pStyle w:val="Default"/>
              <w:spacing w:line="276" w:lineRule="auto"/>
              <w:rPr>
                <w:sz w:val="20"/>
                <w:szCs w:val="20"/>
              </w:rPr>
            </w:pPr>
            <w:r w:rsidRPr="004C6CD5">
              <w:rPr>
                <w:sz w:val="20"/>
                <w:szCs w:val="20"/>
              </w:rPr>
              <w:t>Tetyana.loskutova@gmail.com</w:t>
            </w:r>
            <w:hyperlink r:id="rId6" w:history="1"/>
            <w:r w:rsidR="008B504A" w:rsidRPr="004C6CD5">
              <w:rPr>
                <w:sz w:val="20"/>
                <w:szCs w:val="20"/>
              </w:rPr>
              <w:t xml:space="preserve"> </w:t>
            </w:r>
          </w:p>
          <w:p w:rsidR="008B504A" w:rsidRDefault="003D0BA0" w:rsidP="004C6CD5">
            <w:pPr>
              <w:pStyle w:val="Default"/>
              <w:spacing w:line="276" w:lineRule="auto"/>
              <w:rPr>
                <w:sz w:val="20"/>
                <w:szCs w:val="20"/>
              </w:rPr>
            </w:pPr>
            <w:r w:rsidRPr="004C6CD5">
              <w:rPr>
                <w:sz w:val="20"/>
                <w:szCs w:val="20"/>
              </w:rPr>
              <w:t>Born 22 May 1980</w:t>
            </w:r>
          </w:p>
        </w:tc>
      </w:tr>
      <w:tr w:rsidR="00CD15A3" w:rsidTr="002416C3">
        <w:trPr>
          <w:gridAfter w:val="2"/>
          <w:wAfter w:w="78" w:type="dxa"/>
          <w:trHeight w:val="3112"/>
        </w:trPr>
        <w:tc>
          <w:tcPr>
            <w:tcW w:w="9180" w:type="dxa"/>
            <w:gridSpan w:val="2"/>
          </w:tcPr>
          <w:p w:rsidR="00CD15A3" w:rsidRPr="002416C3" w:rsidRDefault="00CD15A3" w:rsidP="002416C3">
            <w:pPr>
              <w:pStyle w:val="Default"/>
              <w:spacing w:line="360" w:lineRule="auto"/>
              <w:rPr>
                <w:sz w:val="20"/>
                <w:szCs w:val="20"/>
              </w:rPr>
            </w:pPr>
            <w:r w:rsidRPr="002416C3">
              <w:rPr>
                <w:sz w:val="20"/>
                <w:szCs w:val="20"/>
              </w:rPr>
              <w:t xml:space="preserve">My background is in IT Consulting for multiple local and international organisations, including clients in Germany, Russia, UAE, USA, Japan, and South Africa. I designed and developed IT solutions for governments, mining, transport, military, </w:t>
            </w:r>
            <w:r w:rsidR="00917290">
              <w:rPr>
                <w:sz w:val="20"/>
                <w:szCs w:val="20"/>
              </w:rPr>
              <w:t xml:space="preserve">financial, </w:t>
            </w:r>
            <w:r w:rsidRPr="002416C3">
              <w:rPr>
                <w:sz w:val="20"/>
                <w:szCs w:val="20"/>
              </w:rPr>
              <w:t xml:space="preserve">and IT sector. </w:t>
            </w:r>
            <w:r w:rsidR="007A51D7">
              <w:rPr>
                <w:sz w:val="20"/>
                <w:szCs w:val="20"/>
              </w:rPr>
              <w:t xml:space="preserve">In finance sector, I worked on the implementation of the day-ahead market trading system and electronic payment system. </w:t>
            </w:r>
            <w:r w:rsidRPr="002416C3">
              <w:rPr>
                <w:sz w:val="20"/>
                <w:szCs w:val="20"/>
              </w:rPr>
              <w:t xml:space="preserve">I have strong problem-solving skills complemented by </w:t>
            </w:r>
            <w:r w:rsidR="002416C3">
              <w:rPr>
                <w:sz w:val="20"/>
                <w:szCs w:val="20"/>
              </w:rPr>
              <w:t>an</w:t>
            </w:r>
            <w:r w:rsidRPr="002416C3">
              <w:rPr>
                <w:sz w:val="20"/>
                <w:szCs w:val="20"/>
              </w:rPr>
              <w:t xml:space="preserve"> excellent ability to engage with the client and present the products and solutions in an innovative way.</w:t>
            </w:r>
          </w:p>
          <w:p w:rsidR="00CD15A3" w:rsidRDefault="00CD15A3" w:rsidP="002416C3">
            <w:pPr>
              <w:pStyle w:val="Default"/>
              <w:spacing w:before="240" w:line="360" w:lineRule="auto"/>
              <w:rPr>
                <w:b/>
                <w:bCs/>
                <w:sz w:val="28"/>
                <w:szCs w:val="28"/>
              </w:rPr>
            </w:pPr>
            <w:r w:rsidRPr="002416C3">
              <w:rPr>
                <w:sz w:val="20"/>
                <w:szCs w:val="20"/>
              </w:rPr>
              <w:t xml:space="preserve">My natural analytic ability is </w:t>
            </w:r>
            <w:r w:rsidR="006E626D" w:rsidRPr="002416C3">
              <w:rPr>
                <w:sz w:val="20"/>
                <w:szCs w:val="20"/>
              </w:rPr>
              <w:t>reinforced by</w:t>
            </w:r>
            <w:r w:rsidRPr="002416C3">
              <w:rPr>
                <w:sz w:val="20"/>
                <w:szCs w:val="20"/>
              </w:rPr>
              <w:t xml:space="preserve"> the skillset in BI, econometrics, </w:t>
            </w:r>
            <w:r w:rsidR="002416C3">
              <w:rPr>
                <w:sz w:val="20"/>
                <w:szCs w:val="20"/>
              </w:rPr>
              <w:t xml:space="preserve">statistics, </w:t>
            </w:r>
            <w:r w:rsidRPr="002416C3">
              <w:rPr>
                <w:sz w:val="20"/>
                <w:szCs w:val="20"/>
              </w:rPr>
              <w:t>and data science. I contribute</w:t>
            </w:r>
            <w:r w:rsidR="00040002" w:rsidRPr="002416C3">
              <w:rPr>
                <w:sz w:val="20"/>
                <w:szCs w:val="20"/>
              </w:rPr>
              <w:t>d</w:t>
            </w:r>
            <w:r w:rsidRPr="002416C3">
              <w:rPr>
                <w:sz w:val="20"/>
                <w:szCs w:val="20"/>
              </w:rPr>
              <w:t xml:space="preserve"> to the </w:t>
            </w:r>
            <w:r w:rsidR="006E626D" w:rsidRPr="002416C3">
              <w:rPr>
                <w:sz w:val="20"/>
                <w:szCs w:val="20"/>
              </w:rPr>
              <w:t xml:space="preserve">improvement </w:t>
            </w:r>
            <w:r w:rsidRPr="002416C3">
              <w:rPr>
                <w:sz w:val="20"/>
                <w:szCs w:val="20"/>
              </w:rPr>
              <w:t xml:space="preserve">of </w:t>
            </w:r>
            <w:r w:rsidR="006E626D" w:rsidRPr="002416C3">
              <w:rPr>
                <w:sz w:val="20"/>
                <w:szCs w:val="20"/>
              </w:rPr>
              <w:t xml:space="preserve">policies and processes through </w:t>
            </w:r>
            <w:r w:rsidRPr="002416C3">
              <w:rPr>
                <w:sz w:val="20"/>
                <w:szCs w:val="20"/>
              </w:rPr>
              <w:t>identification of problems</w:t>
            </w:r>
            <w:r w:rsidR="00917290">
              <w:rPr>
                <w:sz w:val="20"/>
                <w:szCs w:val="20"/>
              </w:rPr>
              <w:t xml:space="preserve"> in business procedures</w:t>
            </w:r>
            <w:r w:rsidRPr="002416C3">
              <w:rPr>
                <w:sz w:val="20"/>
                <w:szCs w:val="20"/>
              </w:rPr>
              <w:t>, implementation of better management routines, and innovation.</w:t>
            </w:r>
          </w:p>
        </w:tc>
      </w:tr>
      <w:tr w:rsidR="00644191" w:rsidTr="002416C3">
        <w:trPr>
          <w:gridAfter w:val="2"/>
          <w:wAfter w:w="78" w:type="dxa"/>
          <w:trHeight w:val="131"/>
        </w:trPr>
        <w:tc>
          <w:tcPr>
            <w:tcW w:w="9180" w:type="dxa"/>
            <w:gridSpan w:val="2"/>
            <w:tcBorders>
              <w:bottom w:val="nil"/>
            </w:tcBorders>
          </w:tcPr>
          <w:p w:rsidR="00644191" w:rsidRDefault="00644191" w:rsidP="00034A50">
            <w:pPr>
              <w:pStyle w:val="Default"/>
              <w:numPr>
                <w:ilvl w:val="0"/>
                <w:numId w:val="1"/>
              </w:numPr>
              <w:rPr>
                <w:b/>
                <w:bCs/>
                <w:sz w:val="28"/>
                <w:szCs w:val="28"/>
              </w:rPr>
            </w:pPr>
            <w:r>
              <w:rPr>
                <w:b/>
                <w:bCs/>
                <w:sz w:val="28"/>
                <w:szCs w:val="28"/>
              </w:rPr>
              <w:t xml:space="preserve">Professional experience </w:t>
            </w:r>
          </w:p>
          <w:p w:rsidR="00644191" w:rsidRDefault="00644191" w:rsidP="00A85DA3">
            <w:pPr>
              <w:pStyle w:val="Default"/>
              <w:rPr>
                <w:sz w:val="28"/>
                <w:szCs w:val="28"/>
              </w:rPr>
            </w:pPr>
          </w:p>
        </w:tc>
      </w:tr>
      <w:tr w:rsidR="00644191" w:rsidTr="002416C3">
        <w:trPr>
          <w:gridAfter w:val="2"/>
          <w:wAfter w:w="78" w:type="dxa"/>
          <w:trHeight w:val="208"/>
        </w:trPr>
        <w:tc>
          <w:tcPr>
            <w:tcW w:w="2943" w:type="dxa"/>
            <w:tcBorders>
              <w:top w:val="nil"/>
              <w:left w:val="nil"/>
              <w:bottom w:val="nil"/>
              <w:right w:val="nil"/>
            </w:tcBorders>
          </w:tcPr>
          <w:p w:rsidR="00644191" w:rsidRDefault="00644191" w:rsidP="002416C3">
            <w:pPr>
              <w:pStyle w:val="Default"/>
              <w:spacing w:line="276" w:lineRule="auto"/>
              <w:rPr>
                <w:sz w:val="20"/>
                <w:szCs w:val="20"/>
              </w:rPr>
            </w:pPr>
            <w:r>
              <w:rPr>
                <w:sz w:val="20"/>
                <w:szCs w:val="20"/>
              </w:rPr>
              <w:t xml:space="preserve">Since 7/2007 </w:t>
            </w:r>
          </w:p>
        </w:tc>
        <w:tc>
          <w:tcPr>
            <w:tcW w:w="6237" w:type="dxa"/>
            <w:tcBorders>
              <w:top w:val="nil"/>
              <w:left w:val="nil"/>
              <w:bottom w:val="nil"/>
              <w:right w:val="nil"/>
            </w:tcBorders>
          </w:tcPr>
          <w:p w:rsidR="00644191" w:rsidRDefault="00644191" w:rsidP="002416C3">
            <w:pPr>
              <w:pStyle w:val="Default"/>
              <w:spacing w:line="276" w:lineRule="auto"/>
              <w:rPr>
                <w:sz w:val="20"/>
                <w:szCs w:val="20"/>
              </w:rPr>
            </w:pPr>
            <w:r>
              <w:rPr>
                <w:sz w:val="20"/>
                <w:szCs w:val="20"/>
              </w:rPr>
              <w:t>Research Analyst</w:t>
            </w:r>
            <w:r w:rsidR="002416C3">
              <w:rPr>
                <w:sz w:val="20"/>
                <w:szCs w:val="20"/>
              </w:rPr>
              <w:t>, Business Analyst</w:t>
            </w:r>
            <w:r>
              <w:rPr>
                <w:sz w:val="20"/>
                <w:szCs w:val="20"/>
              </w:rPr>
              <w:t xml:space="preserve"> – </w:t>
            </w:r>
            <w:r w:rsidR="008C2702">
              <w:rPr>
                <w:sz w:val="20"/>
                <w:szCs w:val="20"/>
              </w:rPr>
              <w:t>C</w:t>
            </w:r>
            <w:r>
              <w:rPr>
                <w:sz w:val="20"/>
                <w:szCs w:val="20"/>
              </w:rPr>
              <w:t xml:space="preserve">limate </w:t>
            </w:r>
            <w:r w:rsidR="008C2702">
              <w:rPr>
                <w:sz w:val="20"/>
                <w:szCs w:val="20"/>
              </w:rPr>
              <w:t>C</w:t>
            </w:r>
            <w:r>
              <w:rPr>
                <w:sz w:val="20"/>
                <w:szCs w:val="20"/>
              </w:rPr>
              <w:t xml:space="preserve">hange </w:t>
            </w:r>
            <w:r w:rsidR="008C2702">
              <w:rPr>
                <w:sz w:val="20"/>
                <w:szCs w:val="20"/>
              </w:rPr>
              <w:t>Monitoring and Evaluation System</w:t>
            </w:r>
            <w:r>
              <w:rPr>
                <w:sz w:val="20"/>
                <w:szCs w:val="20"/>
              </w:rPr>
              <w:t xml:space="preserve"> (</w:t>
            </w:r>
            <w:r w:rsidR="002416C3">
              <w:rPr>
                <w:sz w:val="20"/>
                <w:szCs w:val="20"/>
              </w:rPr>
              <w:t xml:space="preserve">client: </w:t>
            </w:r>
            <w:r w:rsidRPr="003D4F21">
              <w:rPr>
                <w:i/>
                <w:sz w:val="20"/>
                <w:szCs w:val="20"/>
              </w:rPr>
              <w:t>Department of En</w:t>
            </w:r>
            <w:r w:rsidR="002416C3" w:rsidRPr="003D4F21">
              <w:rPr>
                <w:i/>
                <w:sz w:val="20"/>
                <w:szCs w:val="20"/>
              </w:rPr>
              <w:t>vironmental Affairs</w:t>
            </w:r>
            <w:r w:rsidR="002416C3">
              <w:rPr>
                <w:sz w:val="20"/>
                <w:szCs w:val="20"/>
              </w:rPr>
              <w:t xml:space="preserve">). The details of the qualitative research undertaken as part of this </w:t>
            </w:r>
            <w:r w:rsidR="00034A50">
              <w:rPr>
                <w:sz w:val="20"/>
                <w:szCs w:val="20"/>
              </w:rPr>
              <w:t>project are provided in section 3.</w:t>
            </w:r>
            <w:r w:rsidR="008C2702">
              <w:rPr>
                <w:sz w:val="20"/>
                <w:szCs w:val="20"/>
              </w:rPr>
              <w:t xml:space="preserve"> In the role of Business Analyst, I have collected and documented User Requirements Specification and created Detailed System and Interface Design.</w:t>
            </w:r>
          </w:p>
          <w:p w:rsidR="008C2702" w:rsidRDefault="008C2702" w:rsidP="002416C3">
            <w:pPr>
              <w:pStyle w:val="Default"/>
              <w:spacing w:line="276" w:lineRule="auto"/>
              <w:rPr>
                <w:sz w:val="20"/>
                <w:szCs w:val="20"/>
              </w:rPr>
            </w:pPr>
          </w:p>
          <w:p w:rsidR="008C2702" w:rsidRDefault="008C2702" w:rsidP="002416C3">
            <w:pPr>
              <w:pStyle w:val="Default"/>
              <w:spacing w:line="276" w:lineRule="auto"/>
              <w:rPr>
                <w:sz w:val="20"/>
                <w:szCs w:val="20"/>
              </w:rPr>
            </w:pPr>
            <w:r>
              <w:rPr>
                <w:sz w:val="20"/>
                <w:szCs w:val="20"/>
              </w:rPr>
              <w:t>Data Scientist, Statistician - F</w:t>
            </w:r>
            <w:r w:rsidR="00644191">
              <w:rPr>
                <w:sz w:val="20"/>
                <w:szCs w:val="20"/>
              </w:rPr>
              <w:t xml:space="preserve">inancial </w:t>
            </w:r>
            <w:r w:rsidR="00D34F92">
              <w:rPr>
                <w:sz w:val="20"/>
                <w:szCs w:val="20"/>
              </w:rPr>
              <w:t>I</w:t>
            </w:r>
            <w:r w:rsidR="00644191">
              <w:rPr>
                <w:sz w:val="20"/>
                <w:szCs w:val="20"/>
              </w:rPr>
              <w:t xml:space="preserve">mpact </w:t>
            </w:r>
            <w:r w:rsidR="00D34F92">
              <w:rPr>
                <w:sz w:val="20"/>
                <w:szCs w:val="20"/>
              </w:rPr>
              <w:t xml:space="preserve">Analysis </w:t>
            </w:r>
            <w:r w:rsidR="00644191">
              <w:rPr>
                <w:sz w:val="20"/>
                <w:szCs w:val="20"/>
              </w:rPr>
              <w:t xml:space="preserve">of </w:t>
            </w:r>
            <w:r w:rsidR="00D34F92">
              <w:rPr>
                <w:sz w:val="20"/>
                <w:szCs w:val="20"/>
              </w:rPr>
              <w:t xml:space="preserve">the Impact of PV on the Utility Revenues </w:t>
            </w:r>
            <w:r w:rsidR="00644191">
              <w:rPr>
                <w:sz w:val="20"/>
                <w:szCs w:val="20"/>
              </w:rPr>
              <w:t>(</w:t>
            </w:r>
            <w:r>
              <w:rPr>
                <w:sz w:val="20"/>
                <w:szCs w:val="20"/>
              </w:rPr>
              <w:t xml:space="preserve">client: </w:t>
            </w:r>
            <w:r w:rsidR="00644191" w:rsidRPr="003D4F21">
              <w:rPr>
                <w:i/>
                <w:sz w:val="20"/>
                <w:szCs w:val="20"/>
              </w:rPr>
              <w:t>Electricity Control Board of Namibia</w:t>
            </w:r>
            <w:r w:rsidR="00644191">
              <w:rPr>
                <w:sz w:val="20"/>
                <w:szCs w:val="20"/>
              </w:rPr>
              <w:t>)</w:t>
            </w:r>
            <w:r w:rsidR="00D34F92">
              <w:rPr>
                <w:sz w:val="20"/>
                <w:szCs w:val="20"/>
              </w:rPr>
              <w:t>.</w:t>
            </w:r>
            <w:r w:rsidR="00644191">
              <w:rPr>
                <w:sz w:val="20"/>
                <w:szCs w:val="20"/>
              </w:rPr>
              <w:t xml:space="preserve"> </w:t>
            </w:r>
            <w:r w:rsidR="00D34F92">
              <w:rPr>
                <w:sz w:val="20"/>
                <w:szCs w:val="20"/>
              </w:rPr>
              <w:t>The details are provided in section 3.</w:t>
            </w:r>
          </w:p>
          <w:p w:rsidR="008C2702" w:rsidRDefault="008C2702" w:rsidP="002416C3">
            <w:pPr>
              <w:pStyle w:val="Default"/>
              <w:spacing w:line="276" w:lineRule="auto"/>
              <w:rPr>
                <w:sz w:val="20"/>
                <w:szCs w:val="20"/>
              </w:rPr>
            </w:pPr>
          </w:p>
          <w:p w:rsidR="00D34F92" w:rsidRDefault="00D34F92" w:rsidP="002416C3">
            <w:pPr>
              <w:pStyle w:val="Default"/>
              <w:spacing w:line="276" w:lineRule="auto"/>
              <w:rPr>
                <w:sz w:val="20"/>
                <w:szCs w:val="20"/>
              </w:rPr>
            </w:pPr>
            <w:r>
              <w:rPr>
                <w:sz w:val="20"/>
                <w:szCs w:val="20"/>
              </w:rPr>
              <w:t>Data Scientist - M</w:t>
            </w:r>
            <w:r w:rsidR="00644191">
              <w:rPr>
                <w:sz w:val="20"/>
                <w:szCs w:val="20"/>
              </w:rPr>
              <w:t xml:space="preserve">unicipality </w:t>
            </w:r>
            <w:r>
              <w:rPr>
                <w:sz w:val="20"/>
                <w:szCs w:val="20"/>
              </w:rPr>
              <w:t>R</w:t>
            </w:r>
            <w:r w:rsidR="00644191">
              <w:rPr>
                <w:sz w:val="20"/>
                <w:szCs w:val="20"/>
              </w:rPr>
              <w:t xml:space="preserve">evenue </w:t>
            </w:r>
            <w:r>
              <w:rPr>
                <w:sz w:val="20"/>
                <w:szCs w:val="20"/>
              </w:rPr>
              <w:t>I</w:t>
            </w:r>
            <w:r w:rsidR="00644191">
              <w:rPr>
                <w:sz w:val="20"/>
                <w:szCs w:val="20"/>
              </w:rPr>
              <w:t>mprovement (</w:t>
            </w:r>
            <w:r>
              <w:rPr>
                <w:sz w:val="20"/>
                <w:szCs w:val="20"/>
              </w:rPr>
              <w:t xml:space="preserve">client: </w:t>
            </w:r>
            <w:r w:rsidRPr="003D4F21">
              <w:rPr>
                <w:i/>
                <w:sz w:val="20"/>
                <w:szCs w:val="20"/>
              </w:rPr>
              <w:t>Rustenburg municipality</w:t>
            </w:r>
            <w:r>
              <w:rPr>
                <w:sz w:val="20"/>
                <w:szCs w:val="20"/>
              </w:rPr>
              <w:t xml:space="preserve">). I used multiple sources of data to highlight inconsistencies based on the apparent trends in the data. </w:t>
            </w:r>
          </w:p>
          <w:p w:rsidR="00D34F92" w:rsidRDefault="00D34F92" w:rsidP="002416C3">
            <w:pPr>
              <w:pStyle w:val="Default"/>
              <w:spacing w:line="276" w:lineRule="auto"/>
              <w:rPr>
                <w:sz w:val="20"/>
                <w:szCs w:val="20"/>
              </w:rPr>
            </w:pPr>
          </w:p>
          <w:p w:rsidR="00644191" w:rsidRDefault="00D34F92" w:rsidP="002416C3">
            <w:pPr>
              <w:pStyle w:val="Default"/>
              <w:spacing w:line="276" w:lineRule="auto"/>
              <w:rPr>
                <w:sz w:val="20"/>
                <w:szCs w:val="20"/>
              </w:rPr>
            </w:pPr>
            <w:r>
              <w:rPr>
                <w:sz w:val="20"/>
                <w:szCs w:val="20"/>
              </w:rPr>
              <w:t>Data Scientist, Statistician - E</w:t>
            </w:r>
            <w:r w:rsidR="00644191">
              <w:rPr>
                <w:sz w:val="20"/>
                <w:szCs w:val="20"/>
              </w:rPr>
              <w:t xml:space="preserve">lectricity </w:t>
            </w:r>
            <w:r>
              <w:rPr>
                <w:sz w:val="20"/>
                <w:szCs w:val="20"/>
              </w:rPr>
              <w:t>F</w:t>
            </w:r>
            <w:r w:rsidR="00644191">
              <w:rPr>
                <w:sz w:val="20"/>
                <w:szCs w:val="20"/>
              </w:rPr>
              <w:t>orecasting</w:t>
            </w:r>
            <w:r>
              <w:rPr>
                <w:sz w:val="20"/>
                <w:szCs w:val="20"/>
              </w:rPr>
              <w:t xml:space="preserve"> (internal project)</w:t>
            </w:r>
            <w:r w:rsidR="00644191">
              <w:rPr>
                <w:sz w:val="20"/>
                <w:szCs w:val="20"/>
              </w:rPr>
              <w:t>.</w:t>
            </w:r>
            <w:r>
              <w:rPr>
                <w:sz w:val="20"/>
                <w:szCs w:val="20"/>
              </w:rPr>
              <w:t xml:space="preserve"> </w:t>
            </w:r>
            <w:r w:rsidR="00207ABC">
              <w:rPr>
                <w:sz w:val="20"/>
                <w:szCs w:val="20"/>
              </w:rPr>
              <w:t>I’ve built several energy demand forecasting models, taking into account the growing impact of renewables, weather patterns, and load shedding potential.</w:t>
            </w:r>
          </w:p>
          <w:p w:rsidR="00D34F92" w:rsidRDefault="00D34F92" w:rsidP="002416C3">
            <w:pPr>
              <w:pStyle w:val="Default"/>
              <w:spacing w:line="276" w:lineRule="auto"/>
              <w:rPr>
                <w:sz w:val="20"/>
                <w:szCs w:val="20"/>
              </w:rPr>
            </w:pPr>
          </w:p>
          <w:p w:rsidR="00917290" w:rsidRDefault="00917290" w:rsidP="002416C3">
            <w:pPr>
              <w:pStyle w:val="Default"/>
              <w:spacing w:line="276" w:lineRule="auto"/>
              <w:rPr>
                <w:vanish/>
                <w:sz w:val="20"/>
                <w:szCs w:val="20"/>
              </w:rPr>
            </w:pPr>
            <w:r>
              <w:rPr>
                <w:vanish/>
                <w:sz w:val="20"/>
                <w:szCs w:val="20"/>
              </w:rPr>
              <w:t>Programmer – I programmed bidders and sellers matching algorithm, which was used for day-ahead electricity market trading.</w:t>
            </w:r>
          </w:p>
          <w:p w:rsidR="00917290" w:rsidRDefault="00917290" w:rsidP="002416C3">
            <w:pPr>
              <w:pStyle w:val="Default"/>
              <w:spacing w:line="276" w:lineRule="auto"/>
              <w:rPr>
                <w:vanish/>
                <w:sz w:val="20"/>
                <w:szCs w:val="20"/>
              </w:rPr>
            </w:pPr>
          </w:p>
          <w:p w:rsidR="00644191" w:rsidRPr="00C71310" w:rsidRDefault="00644191" w:rsidP="002416C3">
            <w:pPr>
              <w:pStyle w:val="Default"/>
              <w:spacing w:line="276" w:lineRule="auto"/>
              <w:rPr>
                <w:vanish/>
                <w:sz w:val="20"/>
                <w:szCs w:val="20"/>
              </w:rPr>
            </w:pPr>
            <w:r>
              <w:rPr>
                <w:vanish/>
                <w:sz w:val="20"/>
                <w:szCs w:val="20"/>
              </w:rPr>
              <w:t>Project Manager (various projects).</w:t>
            </w:r>
          </w:p>
          <w:p w:rsidR="00D34F92" w:rsidRDefault="00D34F92" w:rsidP="002416C3">
            <w:pPr>
              <w:pStyle w:val="Default"/>
              <w:spacing w:line="276" w:lineRule="auto"/>
              <w:rPr>
                <w:sz w:val="20"/>
                <w:szCs w:val="20"/>
              </w:rPr>
            </w:pPr>
          </w:p>
          <w:p w:rsidR="00644191" w:rsidRDefault="00D34F92" w:rsidP="002416C3">
            <w:pPr>
              <w:pStyle w:val="Default"/>
              <w:spacing w:line="276" w:lineRule="auto"/>
              <w:rPr>
                <w:vanish/>
                <w:sz w:val="20"/>
                <w:szCs w:val="20"/>
              </w:rPr>
            </w:pPr>
            <w:r>
              <w:rPr>
                <w:sz w:val="20"/>
                <w:szCs w:val="20"/>
              </w:rPr>
              <w:t xml:space="preserve">Business </w:t>
            </w:r>
            <w:r w:rsidR="00644191">
              <w:rPr>
                <w:sz w:val="20"/>
                <w:szCs w:val="20"/>
              </w:rPr>
              <w:t>Analyst</w:t>
            </w:r>
            <w:r>
              <w:rPr>
                <w:sz w:val="20"/>
                <w:szCs w:val="20"/>
              </w:rPr>
              <w:t>/Data Analyst</w:t>
            </w:r>
            <w:r w:rsidR="00644191">
              <w:rPr>
                <w:vanish/>
                <w:sz w:val="20"/>
                <w:szCs w:val="20"/>
              </w:rPr>
              <w:t>/</w:t>
            </w:r>
            <w:r>
              <w:rPr>
                <w:vanish/>
                <w:sz w:val="20"/>
                <w:szCs w:val="20"/>
              </w:rPr>
              <w:t xml:space="preserve">IT </w:t>
            </w:r>
            <w:r w:rsidR="00644191">
              <w:rPr>
                <w:vanish/>
                <w:sz w:val="20"/>
                <w:szCs w:val="20"/>
              </w:rPr>
              <w:t xml:space="preserve">consultant - </w:t>
            </w:r>
            <w:r>
              <w:rPr>
                <w:vanish/>
                <w:sz w:val="20"/>
                <w:szCs w:val="20"/>
              </w:rPr>
              <w:t>M</w:t>
            </w:r>
            <w:r w:rsidR="00644191">
              <w:rPr>
                <w:vanish/>
                <w:sz w:val="20"/>
                <w:szCs w:val="20"/>
              </w:rPr>
              <w:t xml:space="preserve">easurement and </w:t>
            </w:r>
            <w:r>
              <w:rPr>
                <w:vanish/>
                <w:sz w:val="20"/>
                <w:szCs w:val="20"/>
              </w:rPr>
              <w:t>V</w:t>
            </w:r>
            <w:r w:rsidR="00644191">
              <w:rPr>
                <w:vanish/>
                <w:sz w:val="20"/>
                <w:szCs w:val="20"/>
              </w:rPr>
              <w:t xml:space="preserve">erification of </w:t>
            </w:r>
            <w:r>
              <w:rPr>
                <w:vanish/>
                <w:sz w:val="20"/>
                <w:szCs w:val="20"/>
              </w:rPr>
              <w:t>E</w:t>
            </w:r>
            <w:r w:rsidR="00644191">
              <w:rPr>
                <w:vanish/>
                <w:sz w:val="20"/>
                <w:szCs w:val="20"/>
              </w:rPr>
              <w:t xml:space="preserve">nergy </w:t>
            </w:r>
            <w:r>
              <w:rPr>
                <w:vanish/>
                <w:sz w:val="20"/>
                <w:szCs w:val="20"/>
              </w:rPr>
              <w:t>E</w:t>
            </w:r>
            <w:r w:rsidR="00644191">
              <w:rPr>
                <w:vanish/>
                <w:sz w:val="20"/>
                <w:szCs w:val="20"/>
              </w:rPr>
              <w:t>fficiency projects</w:t>
            </w:r>
            <w:r>
              <w:rPr>
                <w:vanish/>
                <w:sz w:val="20"/>
                <w:szCs w:val="20"/>
              </w:rPr>
              <w:t xml:space="preserve"> (client: Eskom/NERSA). I was involved in the analysis of customer requirements, developing enhancement proposals, data clean-up and analytics</w:t>
            </w:r>
            <w:r w:rsidR="00644191">
              <w:rPr>
                <w:vanish/>
                <w:sz w:val="20"/>
                <w:szCs w:val="20"/>
              </w:rPr>
              <w:t>.</w:t>
            </w:r>
          </w:p>
          <w:p w:rsidR="00D34F92" w:rsidRDefault="00D34F92" w:rsidP="002416C3">
            <w:pPr>
              <w:pStyle w:val="Default"/>
              <w:spacing w:line="276" w:lineRule="auto"/>
              <w:rPr>
                <w:vanish/>
                <w:sz w:val="20"/>
                <w:szCs w:val="20"/>
              </w:rPr>
            </w:pPr>
          </w:p>
          <w:p w:rsidR="00644191" w:rsidRDefault="00644191" w:rsidP="002416C3">
            <w:pPr>
              <w:pStyle w:val="Default"/>
              <w:spacing w:line="276" w:lineRule="auto"/>
              <w:rPr>
                <w:sz w:val="20"/>
                <w:szCs w:val="20"/>
              </w:rPr>
            </w:pPr>
            <w:r>
              <w:rPr>
                <w:sz w:val="20"/>
                <w:szCs w:val="20"/>
              </w:rPr>
              <w:t xml:space="preserve">IT consultant </w:t>
            </w:r>
            <w:r w:rsidR="00207ABC">
              <w:rPr>
                <w:sz w:val="20"/>
                <w:szCs w:val="20"/>
              </w:rPr>
              <w:t>- P</w:t>
            </w:r>
            <w:r>
              <w:rPr>
                <w:sz w:val="20"/>
                <w:szCs w:val="20"/>
              </w:rPr>
              <w:t xml:space="preserve">ower </w:t>
            </w:r>
            <w:r w:rsidR="00207ABC">
              <w:rPr>
                <w:sz w:val="20"/>
                <w:szCs w:val="20"/>
              </w:rPr>
              <w:t>L</w:t>
            </w:r>
            <w:r>
              <w:rPr>
                <w:sz w:val="20"/>
                <w:szCs w:val="20"/>
              </w:rPr>
              <w:t xml:space="preserve">ines </w:t>
            </w:r>
            <w:r w:rsidR="00207ABC">
              <w:rPr>
                <w:sz w:val="20"/>
                <w:szCs w:val="20"/>
              </w:rPr>
              <w:t>D</w:t>
            </w:r>
            <w:r>
              <w:rPr>
                <w:sz w:val="20"/>
                <w:szCs w:val="20"/>
              </w:rPr>
              <w:t xml:space="preserve">esign </w:t>
            </w:r>
            <w:r w:rsidR="00207ABC">
              <w:rPr>
                <w:sz w:val="20"/>
                <w:szCs w:val="20"/>
              </w:rPr>
              <w:t>T</w:t>
            </w:r>
            <w:r>
              <w:rPr>
                <w:sz w:val="20"/>
                <w:szCs w:val="20"/>
              </w:rPr>
              <w:t>ool</w:t>
            </w:r>
            <w:r w:rsidR="00207ABC">
              <w:rPr>
                <w:sz w:val="20"/>
                <w:szCs w:val="20"/>
              </w:rPr>
              <w:t>. I worked on the backend and frontend development of the system</w:t>
            </w:r>
            <w:r>
              <w:rPr>
                <w:sz w:val="20"/>
                <w:szCs w:val="20"/>
              </w:rPr>
              <w:t>.</w:t>
            </w:r>
          </w:p>
          <w:p w:rsidR="00644191" w:rsidRDefault="00644191" w:rsidP="002416C3">
            <w:pPr>
              <w:pStyle w:val="Default"/>
              <w:spacing w:line="276" w:lineRule="auto"/>
              <w:rPr>
                <w:sz w:val="20"/>
                <w:szCs w:val="20"/>
              </w:rPr>
            </w:pPr>
          </w:p>
          <w:p w:rsidR="00644191" w:rsidRPr="00C71310" w:rsidRDefault="00034A50" w:rsidP="002416C3">
            <w:pPr>
              <w:pStyle w:val="Default"/>
              <w:spacing w:line="276" w:lineRule="auto"/>
              <w:rPr>
                <w:sz w:val="20"/>
                <w:szCs w:val="20"/>
              </w:rPr>
            </w:pPr>
            <w:r w:rsidRPr="003D4F21">
              <w:rPr>
                <w:i/>
                <w:sz w:val="20"/>
                <w:szCs w:val="20"/>
              </w:rPr>
              <w:t>EOH (Pty) Ltd</w:t>
            </w:r>
            <w:r>
              <w:rPr>
                <w:sz w:val="20"/>
                <w:szCs w:val="20"/>
              </w:rPr>
              <w:t xml:space="preserve">., formerly </w:t>
            </w:r>
            <w:r w:rsidR="00644191" w:rsidRPr="003D4F21">
              <w:rPr>
                <w:i/>
                <w:sz w:val="20"/>
                <w:szCs w:val="20"/>
              </w:rPr>
              <w:t>Enerweb (Pty) Ltd</w:t>
            </w:r>
            <w:r w:rsidR="003D4F21">
              <w:rPr>
                <w:i/>
                <w:sz w:val="20"/>
                <w:szCs w:val="20"/>
              </w:rPr>
              <w:t>.</w:t>
            </w:r>
            <w:r w:rsidR="00644191">
              <w:rPr>
                <w:sz w:val="20"/>
                <w:szCs w:val="20"/>
              </w:rPr>
              <w:t xml:space="preserve"> (Johannesburg, South Africa).</w:t>
            </w:r>
          </w:p>
          <w:p w:rsidR="00644191" w:rsidRDefault="00644191" w:rsidP="002416C3">
            <w:pPr>
              <w:pStyle w:val="Default"/>
              <w:spacing w:line="276" w:lineRule="auto"/>
              <w:rPr>
                <w:sz w:val="20"/>
                <w:szCs w:val="20"/>
              </w:rPr>
            </w:pPr>
          </w:p>
        </w:tc>
      </w:tr>
      <w:tr w:rsidR="00644191" w:rsidTr="002416C3">
        <w:trPr>
          <w:gridAfter w:val="2"/>
          <w:wAfter w:w="78" w:type="dxa"/>
          <w:trHeight w:val="103"/>
        </w:trPr>
        <w:tc>
          <w:tcPr>
            <w:tcW w:w="2943" w:type="dxa"/>
            <w:tcBorders>
              <w:top w:val="nil"/>
              <w:left w:val="nil"/>
              <w:bottom w:val="nil"/>
              <w:right w:val="nil"/>
            </w:tcBorders>
          </w:tcPr>
          <w:p w:rsidR="00644191" w:rsidRDefault="00644191" w:rsidP="002416C3">
            <w:pPr>
              <w:pStyle w:val="Default"/>
              <w:spacing w:line="276" w:lineRule="auto"/>
              <w:rPr>
                <w:sz w:val="20"/>
                <w:szCs w:val="20"/>
              </w:rPr>
            </w:pPr>
            <w:r>
              <w:rPr>
                <w:sz w:val="20"/>
                <w:szCs w:val="20"/>
              </w:rPr>
              <w:lastRenderedPageBreak/>
              <w:t xml:space="preserve">06/2006 - 12/2009 </w:t>
            </w:r>
          </w:p>
        </w:tc>
        <w:tc>
          <w:tcPr>
            <w:tcW w:w="6237" w:type="dxa"/>
            <w:tcBorders>
              <w:top w:val="nil"/>
              <w:left w:val="nil"/>
              <w:bottom w:val="nil"/>
              <w:right w:val="nil"/>
            </w:tcBorders>
          </w:tcPr>
          <w:p w:rsidR="00644191" w:rsidRDefault="00644191" w:rsidP="002416C3">
            <w:pPr>
              <w:pStyle w:val="Default"/>
              <w:spacing w:line="276" w:lineRule="auto"/>
              <w:rPr>
                <w:sz w:val="20"/>
                <w:szCs w:val="20"/>
              </w:rPr>
            </w:pPr>
            <w:r>
              <w:rPr>
                <w:sz w:val="20"/>
                <w:szCs w:val="20"/>
              </w:rPr>
              <w:t>Technical Writer.</w:t>
            </w:r>
          </w:p>
          <w:p w:rsidR="00034A50" w:rsidRDefault="00034A50" w:rsidP="002416C3">
            <w:pPr>
              <w:pStyle w:val="Default"/>
              <w:spacing w:line="276" w:lineRule="auto"/>
              <w:rPr>
                <w:sz w:val="20"/>
                <w:szCs w:val="20"/>
              </w:rPr>
            </w:pPr>
            <w:r>
              <w:rPr>
                <w:sz w:val="20"/>
                <w:szCs w:val="20"/>
              </w:rPr>
              <w:t xml:space="preserve">Business analyst </w:t>
            </w:r>
            <w:r w:rsidR="00095473">
              <w:rPr>
                <w:sz w:val="20"/>
                <w:szCs w:val="20"/>
              </w:rPr>
              <w:t>– I developed the requirements and oversaw the development of the Data Browsing tool.</w:t>
            </w:r>
          </w:p>
          <w:p w:rsidR="00034A50" w:rsidRDefault="00034A50" w:rsidP="002416C3">
            <w:pPr>
              <w:pStyle w:val="Default"/>
              <w:spacing w:line="276" w:lineRule="auto"/>
              <w:rPr>
                <w:sz w:val="20"/>
                <w:szCs w:val="20"/>
              </w:rPr>
            </w:pPr>
          </w:p>
          <w:p w:rsidR="00644191" w:rsidRDefault="00644191" w:rsidP="002416C3">
            <w:pPr>
              <w:pStyle w:val="Default"/>
              <w:spacing w:line="276" w:lineRule="auto"/>
              <w:rPr>
                <w:sz w:val="20"/>
                <w:szCs w:val="20"/>
              </w:rPr>
            </w:pPr>
            <w:r w:rsidRPr="003D4F21">
              <w:rPr>
                <w:i/>
                <w:sz w:val="20"/>
                <w:szCs w:val="20"/>
              </w:rPr>
              <w:t>Versant GmbH</w:t>
            </w:r>
            <w:r w:rsidR="00095473">
              <w:rPr>
                <w:sz w:val="20"/>
                <w:szCs w:val="20"/>
              </w:rPr>
              <w:t xml:space="preserve">, formerly </w:t>
            </w:r>
            <w:r w:rsidR="00095473" w:rsidRPr="003D4F21">
              <w:rPr>
                <w:i/>
                <w:sz w:val="20"/>
                <w:szCs w:val="20"/>
              </w:rPr>
              <w:t>Db4objects Inc.</w:t>
            </w:r>
            <w:r>
              <w:rPr>
                <w:sz w:val="20"/>
                <w:szCs w:val="20"/>
              </w:rPr>
              <w:t xml:space="preserve"> (Hamburg, Germany).</w:t>
            </w:r>
          </w:p>
          <w:p w:rsidR="00644191" w:rsidRDefault="00644191" w:rsidP="00034A50">
            <w:pPr>
              <w:pStyle w:val="Default"/>
              <w:spacing w:line="276" w:lineRule="auto"/>
              <w:rPr>
                <w:sz w:val="20"/>
                <w:szCs w:val="20"/>
              </w:rPr>
            </w:pPr>
          </w:p>
        </w:tc>
      </w:tr>
      <w:tr w:rsidR="00644191" w:rsidTr="002416C3">
        <w:trPr>
          <w:gridAfter w:val="2"/>
          <w:wAfter w:w="78" w:type="dxa"/>
          <w:trHeight w:val="103"/>
        </w:trPr>
        <w:tc>
          <w:tcPr>
            <w:tcW w:w="2943" w:type="dxa"/>
            <w:tcBorders>
              <w:top w:val="nil"/>
              <w:left w:val="nil"/>
              <w:bottom w:val="nil"/>
              <w:right w:val="nil"/>
            </w:tcBorders>
          </w:tcPr>
          <w:p w:rsidR="00644191" w:rsidRDefault="00644191" w:rsidP="002416C3">
            <w:pPr>
              <w:pStyle w:val="Default"/>
              <w:spacing w:line="276" w:lineRule="auto"/>
              <w:rPr>
                <w:sz w:val="20"/>
                <w:szCs w:val="20"/>
              </w:rPr>
            </w:pPr>
            <w:r>
              <w:rPr>
                <w:sz w:val="20"/>
                <w:szCs w:val="20"/>
              </w:rPr>
              <w:t>06/2005 - 10/2006</w:t>
            </w:r>
          </w:p>
        </w:tc>
        <w:tc>
          <w:tcPr>
            <w:tcW w:w="6237" w:type="dxa"/>
            <w:tcBorders>
              <w:top w:val="nil"/>
              <w:left w:val="nil"/>
              <w:bottom w:val="nil"/>
              <w:right w:val="nil"/>
            </w:tcBorders>
          </w:tcPr>
          <w:p w:rsidR="00644191" w:rsidRDefault="00644191" w:rsidP="002416C3">
            <w:pPr>
              <w:pStyle w:val="Default"/>
              <w:spacing w:line="276" w:lineRule="auto"/>
              <w:rPr>
                <w:sz w:val="20"/>
                <w:szCs w:val="20"/>
              </w:rPr>
            </w:pPr>
            <w:r>
              <w:rPr>
                <w:sz w:val="20"/>
                <w:szCs w:val="20"/>
              </w:rPr>
              <w:t xml:space="preserve">Functional Specialist. </w:t>
            </w:r>
            <w:r w:rsidR="00647816">
              <w:rPr>
                <w:sz w:val="20"/>
                <w:szCs w:val="20"/>
              </w:rPr>
              <w:t>I developed a mobile solution for a warehouse and participated in the development of the communication system for mines.</w:t>
            </w:r>
          </w:p>
          <w:p w:rsidR="00644191" w:rsidRDefault="00644191" w:rsidP="002416C3">
            <w:pPr>
              <w:pStyle w:val="Default"/>
              <w:spacing w:line="276" w:lineRule="auto"/>
              <w:rPr>
                <w:sz w:val="20"/>
                <w:szCs w:val="20"/>
              </w:rPr>
            </w:pPr>
            <w:r w:rsidRPr="003D4F21">
              <w:rPr>
                <w:i/>
                <w:sz w:val="20"/>
                <w:szCs w:val="20"/>
              </w:rPr>
              <w:t>Pilog (Pty) Ltd</w:t>
            </w:r>
            <w:r w:rsidR="003D4F21">
              <w:rPr>
                <w:i/>
                <w:sz w:val="20"/>
                <w:szCs w:val="20"/>
              </w:rPr>
              <w:t>.</w:t>
            </w:r>
            <w:r>
              <w:rPr>
                <w:sz w:val="20"/>
                <w:szCs w:val="20"/>
              </w:rPr>
              <w:t xml:space="preserve"> (Pretoria, RSA; Abu Dhabi, UAE).</w:t>
            </w:r>
          </w:p>
          <w:p w:rsidR="00644191" w:rsidRDefault="00644191" w:rsidP="002416C3">
            <w:pPr>
              <w:pStyle w:val="Default"/>
              <w:spacing w:line="276" w:lineRule="auto"/>
              <w:rPr>
                <w:sz w:val="20"/>
                <w:szCs w:val="20"/>
              </w:rPr>
            </w:pPr>
          </w:p>
        </w:tc>
      </w:tr>
      <w:tr w:rsidR="00644191" w:rsidTr="002416C3">
        <w:trPr>
          <w:gridAfter w:val="2"/>
          <w:wAfter w:w="78" w:type="dxa"/>
          <w:trHeight w:val="103"/>
        </w:trPr>
        <w:tc>
          <w:tcPr>
            <w:tcW w:w="2943" w:type="dxa"/>
            <w:tcBorders>
              <w:top w:val="nil"/>
              <w:left w:val="nil"/>
              <w:bottom w:val="nil"/>
              <w:right w:val="nil"/>
            </w:tcBorders>
          </w:tcPr>
          <w:p w:rsidR="00644191" w:rsidRDefault="00644191" w:rsidP="002416C3">
            <w:pPr>
              <w:pStyle w:val="Default"/>
              <w:spacing w:line="276" w:lineRule="auto"/>
              <w:rPr>
                <w:sz w:val="20"/>
                <w:szCs w:val="20"/>
              </w:rPr>
            </w:pPr>
            <w:r>
              <w:rPr>
                <w:sz w:val="20"/>
                <w:szCs w:val="20"/>
              </w:rPr>
              <w:t>07/2004 - 05/2005</w:t>
            </w:r>
          </w:p>
        </w:tc>
        <w:tc>
          <w:tcPr>
            <w:tcW w:w="6237" w:type="dxa"/>
            <w:tcBorders>
              <w:top w:val="nil"/>
              <w:left w:val="nil"/>
              <w:bottom w:val="nil"/>
              <w:right w:val="nil"/>
            </w:tcBorders>
          </w:tcPr>
          <w:p w:rsidR="00644191" w:rsidRDefault="00644191" w:rsidP="002416C3">
            <w:pPr>
              <w:pStyle w:val="Default"/>
              <w:spacing w:line="276" w:lineRule="auto"/>
              <w:rPr>
                <w:sz w:val="20"/>
                <w:szCs w:val="20"/>
              </w:rPr>
            </w:pPr>
            <w:r>
              <w:rPr>
                <w:sz w:val="20"/>
                <w:szCs w:val="20"/>
              </w:rPr>
              <w:t xml:space="preserve">Software Engineer. </w:t>
            </w:r>
            <w:r w:rsidR="00647816">
              <w:rPr>
                <w:sz w:val="20"/>
                <w:szCs w:val="20"/>
              </w:rPr>
              <w:t xml:space="preserve">I worked on the development of </w:t>
            </w:r>
            <w:r w:rsidR="00647816" w:rsidRPr="00647816">
              <w:rPr>
                <w:sz w:val="20"/>
                <w:szCs w:val="20"/>
              </w:rPr>
              <w:t xml:space="preserve">Petrol Plus, which is an automatic loyalty and non-cash payment system used at petrol stations. </w:t>
            </w:r>
          </w:p>
          <w:p w:rsidR="00644191" w:rsidRDefault="00644191" w:rsidP="002416C3">
            <w:pPr>
              <w:pStyle w:val="Default"/>
              <w:spacing w:line="276" w:lineRule="auto"/>
              <w:rPr>
                <w:sz w:val="20"/>
                <w:szCs w:val="20"/>
              </w:rPr>
            </w:pPr>
            <w:r w:rsidRPr="003D4F21">
              <w:rPr>
                <w:i/>
                <w:sz w:val="20"/>
                <w:szCs w:val="20"/>
              </w:rPr>
              <w:t>NCT (Pty) Ltd</w:t>
            </w:r>
            <w:r w:rsidR="003D4F21">
              <w:rPr>
                <w:sz w:val="20"/>
                <w:szCs w:val="20"/>
              </w:rPr>
              <w:t>.</w:t>
            </w:r>
            <w:r>
              <w:rPr>
                <w:sz w:val="20"/>
                <w:szCs w:val="20"/>
              </w:rPr>
              <w:t xml:space="preserve"> (Kiev, Ukraine).</w:t>
            </w:r>
          </w:p>
          <w:p w:rsidR="00647816" w:rsidRDefault="00647816" w:rsidP="002416C3">
            <w:pPr>
              <w:pStyle w:val="Default"/>
              <w:spacing w:line="276" w:lineRule="auto"/>
              <w:rPr>
                <w:sz w:val="20"/>
                <w:szCs w:val="20"/>
              </w:rPr>
            </w:pPr>
            <w:r>
              <w:rPr>
                <w:sz w:val="20"/>
                <w:szCs w:val="20"/>
              </w:rPr>
              <w:t xml:space="preserve">More details about the system: </w:t>
            </w:r>
            <w:r w:rsidRPr="00647816">
              <w:rPr>
                <w:sz w:val="20"/>
                <w:szCs w:val="20"/>
              </w:rPr>
              <w:t>https://www.linkedin.com/company-beta/433514/?pathWildcard=433514</w:t>
            </w:r>
          </w:p>
          <w:p w:rsidR="00644191" w:rsidRDefault="00644191" w:rsidP="002416C3">
            <w:pPr>
              <w:pStyle w:val="Default"/>
              <w:spacing w:line="276" w:lineRule="auto"/>
              <w:rPr>
                <w:sz w:val="20"/>
                <w:szCs w:val="20"/>
              </w:rPr>
            </w:pPr>
          </w:p>
        </w:tc>
      </w:tr>
      <w:tr w:rsidR="00644191" w:rsidTr="002416C3">
        <w:trPr>
          <w:gridAfter w:val="2"/>
          <w:wAfter w:w="78" w:type="dxa"/>
          <w:trHeight w:val="218"/>
        </w:trPr>
        <w:tc>
          <w:tcPr>
            <w:tcW w:w="2943" w:type="dxa"/>
            <w:tcBorders>
              <w:top w:val="nil"/>
              <w:left w:val="nil"/>
              <w:bottom w:val="nil"/>
              <w:right w:val="nil"/>
            </w:tcBorders>
          </w:tcPr>
          <w:p w:rsidR="00644191" w:rsidRDefault="00644191" w:rsidP="002416C3">
            <w:pPr>
              <w:pStyle w:val="Default"/>
              <w:spacing w:line="276" w:lineRule="auto"/>
              <w:rPr>
                <w:sz w:val="20"/>
                <w:szCs w:val="20"/>
              </w:rPr>
            </w:pPr>
            <w:r>
              <w:rPr>
                <w:sz w:val="20"/>
                <w:szCs w:val="20"/>
              </w:rPr>
              <w:t>07/2002 - 06/2004</w:t>
            </w:r>
          </w:p>
        </w:tc>
        <w:tc>
          <w:tcPr>
            <w:tcW w:w="6237" w:type="dxa"/>
            <w:tcBorders>
              <w:top w:val="nil"/>
              <w:left w:val="nil"/>
              <w:bottom w:val="nil"/>
              <w:right w:val="nil"/>
            </w:tcBorders>
          </w:tcPr>
          <w:p w:rsidR="00644191" w:rsidRDefault="00644191" w:rsidP="002416C3">
            <w:pPr>
              <w:pStyle w:val="Default"/>
              <w:spacing w:line="276" w:lineRule="auto"/>
              <w:rPr>
                <w:sz w:val="20"/>
                <w:szCs w:val="20"/>
              </w:rPr>
            </w:pPr>
            <w:r>
              <w:rPr>
                <w:sz w:val="20"/>
                <w:szCs w:val="20"/>
              </w:rPr>
              <w:t>Senior Software Engineer, Team Leader</w:t>
            </w:r>
            <w:r w:rsidR="000D59E4">
              <w:rPr>
                <w:sz w:val="20"/>
                <w:szCs w:val="20"/>
              </w:rPr>
              <w:t>, System Administrator</w:t>
            </w:r>
          </w:p>
          <w:p w:rsidR="00644191" w:rsidRDefault="00644191" w:rsidP="002416C3">
            <w:pPr>
              <w:pStyle w:val="Default"/>
              <w:spacing w:line="276" w:lineRule="auto"/>
              <w:rPr>
                <w:sz w:val="20"/>
                <w:szCs w:val="20"/>
              </w:rPr>
            </w:pPr>
            <w:r w:rsidRPr="003D4F21">
              <w:rPr>
                <w:i/>
                <w:sz w:val="20"/>
                <w:szCs w:val="20"/>
              </w:rPr>
              <w:t>Kvant Transport</w:t>
            </w:r>
            <w:r>
              <w:rPr>
                <w:sz w:val="20"/>
                <w:szCs w:val="20"/>
              </w:rPr>
              <w:t xml:space="preserve"> (Kiev, Ukraine).</w:t>
            </w:r>
          </w:p>
          <w:p w:rsidR="00644191" w:rsidRDefault="00644191" w:rsidP="002416C3">
            <w:pPr>
              <w:pStyle w:val="Default"/>
              <w:spacing w:line="276" w:lineRule="auto"/>
              <w:rPr>
                <w:sz w:val="20"/>
                <w:szCs w:val="20"/>
              </w:rPr>
            </w:pPr>
          </w:p>
        </w:tc>
      </w:tr>
      <w:tr w:rsidR="00644191" w:rsidTr="002416C3">
        <w:trPr>
          <w:gridAfter w:val="2"/>
          <w:wAfter w:w="78" w:type="dxa"/>
          <w:trHeight w:val="643"/>
        </w:trPr>
        <w:tc>
          <w:tcPr>
            <w:tcW w:w="2943" w:type="dxa"/>
            <w:tcBorders>
              <w:top w:val="nil"/>
              <w:left w:val="nil"/>
              <w:bottom w:val="nil"/>
              <w:right w:val="nil"/>
            </w:tcBorders>
          </w:tcPr>
          <w:p w:rsidR="00644191" w:rsidRDefault="00644191" w:rsidP="002416C3">
            <w:pPr>
              <w:pStyle w:val="Default"/>
              <w:spacing w:line="276" w:lineRule="auto"/>
              <w:rPr>
                <w:sz w:val="20"/>
                <w:szCs w:val="20"/>
              </w:rPr>
            </w:pPr>
            <w:r>
              <w:rPr>
                <w:sz w:val="20"/>
                <w:szCs w:val="20"/>
              </w:rPr>
              <w:t>03/2000 - 06/2002</w:t>
            </w:r>
          </w:p>
        </w:tc>
        <w:tc>
          <w:tcPr>
            <w:tcW w:w="6237" w:type="dxa"/>
            <w:tcBorders>
              <w:top w:val="nil"/>
              <w:left w:val="nil"/>
              <w:bottom w:val="nil"/>
              <w:right w:val="nil"/>
            </w:tcBorders>
          </w:tcPr>
          <w:p w:rsidR="00644191" w:rsidRDefault="00644191" w:rsidP="002416C3">
            <w:pPr>
              <w:pStyle w:val="Default"/>
              <w:spacing w:line="276" w:lineRule="auto"/>
              <w:rPr>
                <w:sz w:val="20"/>
                <w:szCs w:val="20"/>
              </w:rPr>
            </w:pPr>
            <w:r>
              <w:rPr>
                <w:sz w:val="20"/>
                <w:szCs w:val="20"/>
              </w:rPr>
              <w:t>Software Engineer</w:t>
            </w:r>
          </w:p>
          <w:p w:rsidR="00644191" w:rsidRDefault="00644191" w:rsidP="002416C3">
            <w:pPr>
              <w:pStyle w:val="Default"/>
              <w:spacing w:line="276" w:lineRule="auto"/>
              <w:rPr>
                <w:sz w:val="20"/>
                <w:szCs w:val="20"/>
              </w:rPr>
            </w:pPr>
            <w:r w:rsidRPr="003D4F21">
              <w:rPr>
                <w:i/>
                <w:sz w:val="20"/>
                <w:szCs w:val="20"/>
              </w:rPr>
              <w:t>Emir (Pty) Ltd</w:t>
            </w:r>
            <w:r w:rsidR="003D4F21" w:rsidRPr="003D4F21">
              <w:rPr>
                <w:i/>
                <w:sz w:val="20"/>
                <w:szCs w:val="20"/>
              </w:rPr>
              <w:t>.</w:t>
            </w:r>
            <w:r>
              <w:rPr>
                <w:sz w:val="20"/>
                <w:szCs w:val="20"/>
              </w:rPr>
              <w:t xml:space="preserve"> (Zaporizhzhe, Ukraine).</w:t>
            </w:r>
          </w:p>
          <w:p w:rsidR="00644191" w:rsidRDefault="00644191" w:rsidP="002416C3">
            <w:pPr>
              <w:pStyle w:val="Default"/>
              <w:spacing w:line="276" w:lineRule="auto"/>
              <w:rPr>
                <w:sz w:val="20"/>
                <w:szCs w:val="20"/>
              </w:rPr>
            </w:pPr>
          </w:p>
        </w:tc>
      </w:tr>
      <w:tr w:rsidR="00644191" w:rsidTr="002416C3">
        <w:trPr>
          <w:gridAfter w:val="2"/>
          <w:wAfter w:w="78" w:type="dxa"/>
          <w:trHeight w:val="643"/>
        </w:trPr>
        <w:tc>
          <w:tcPr>
            <w:tcW w:w="2943" w:type="dxa"/>
            <w:tcBorders>
              <w:top w:val="nil"/>
              <w:left w:val="nil"/>
              <w:bottom w:val="nil"/>
              <w:right w:val="nil"/>
            </w:tcBorders>
          </w:tcPr>
          <w:p w:rsidR="00644191" w:rsidRDefault="00644191" w:rsidP="002416C3">
            <w:pPr>
              <w:pStyle w:val="Default"/>
              <w:spacing w:line="276" w:lineRule="auto"/>
              <w:rPr>
                <w:sz w:val="20"/>
                <w:szCs w:val="20"/>
              </w:rPr>
            </w:pPr>
            <w:r>
              <w:rPr>
                <w:sz w:val="20"/>
                <w:szCs w:val="20"/>
              </w:rPr>
              <w:t>01/1999-12/1999</w:t>
            </w:r>
          </w:p>
        </w:tc>
        <w:tc>
          <w:tcPr>
            <w:tcW w:w="6237" w:type="dxa"/>
            <w:tcBorders>
              <w:top w:val="nil"/>
              <w:left w:val="nil"/>
              <w:bottom w:val="nil"/>
              <w:right w:val="nil"/>
            </w:tcBorders>
          </w:tcPr>
          <w:p w:rsidR="00644191" w:rsidRDefault="00644191" w:rsidP="002416C3">
            <w:pPr>
              <w:pStyle w:val="Default"/>
              <w:spacing w:line="276" w:lineRule="auto"/>
              <w:rPr>
                <w:sz w:val="20"/>
                <w:szCs w:val="20"/>
              </w:rPr>
            </w:pPr>
            <w:r>
              <w:rPr>
                <w:sz w:val="20"/>
                <w:szCs w:val="20"/>
              </w:rPr>
              <w:t xml:space="preserve">Data capturer and programmer </w:t>
            </w:r>
          </w:p>
          <w:p w:rsidR="00644191" w:rsidRDefault="00644191" w:rsidP="002416C3">
            <w:pPr>
              <w:pStyle w:val="Default"/>
              <w:spacing w:line="276" w:lineRule="auto"/>
              <w:rPr>
                <w:sz w:val="20"/>
                <w:szCs w:val="20"/>
              </w:rPr>
            </w:pPr>
            <w:r w:rsidRPr="003D4F21">
              <w:rPr>
                <w:i/>
                <w:sz w:val="20"/>
                <w:szCs w:val="20"/>
              </w:rPr>
              <w:t>Rubber Technical Articles Plant</w:t>
            </w:r>
            <w:r>
              <w:rPr>
                <w:sz w:val="20"/>
                <w:szCs w:val="20"/>
              </w:rPr>
              <w:t xml:space="preserve"> (Zaporizhzhe, Ukraine).</w:t>
            </w:r>
          </w:p>
          <w:p w:rsidR="00644191" w:rsidRDefault="00644191" w:rsidP="002416C3">
            <w:pPr>
              <w:pStyle w:val="Default"/>
              <w:spacing w:line="276" w:lineRule="auto"/>
              <w:rPr>
                <w:sz w:val="20"/>
                <w:szCs w:val="20"/>
              </w:rPr>
            </w:pPr>
          </w:p>
        </w:tc>
      </w:tr>
      <w:tr w:rsidR="00034A50" w:rsidTr="00E316E3">
        <w:trPr>
          <w:gridAfter w:val="2"/>
          <w:wAfter w:w="78" w:type="dxa"/>
          <w:trHeight w:val="643"/>
        </w:trPr>
        <w:tc>
          <w:tcPr>
            <w:tcW w:w="9180" w:type="dxa"/>
            <w:gridSpan w:val="2"/>
            <w:tcBorders>
              <w:top w:val="nil"/>
              <w:left w:val="nil"/>
              <w:bottom w:val="nil"/>
              <w:right w:val="nil"/>
            </w:tcBorders>
          </w:tcPr>
          <w:p w:rsidR="00034A50" w:rsidRDefault="00034A50" w:rsidP="004E59E0">
            <w:pPr>
              <w:pStyle w:val="Default"/>
              <w:numPr>
                <w:ilvl w:val="0"/>
                <w:numId w:val="1"/>
              </w:numPr>
              <w:spacing w:before="240" w:line="276" w:lineRule="auto"/>
              <w:rPr>
                <w:sz w:val="20"/>
                <w:szCs w:val="20"/>
              </w:rPr>
            </w:pPr>
            <w:r w:rsidRPr="002F19BE">
              <w:rPr>
                <w:b/>
                <w:sz w:val="28"/>
                <w:szCs w:val="28"/>
              </w:rPr>
              <w:t>Data Analytics Skillset</w:t>
            </w:r>
          </w:p>
        </w:tc>
      </w:tr>
      <w:tr w:rsidR="00644191" w:rsidTr="002416C3">
        <w:trPr>
          <w:gridAfter w:val="2"/>
          <w:wAfter w:w="78" w:type="dxa"/>
          <w:trHeight w:val="643"/>
        </w:trPr>
        <w:tc>
          <w:tcPr>
            <w:tcW w:w="2943" w:type="dxa"/>
            <w:tcBorders>
              <w:top w:val="nil"/>
              <w:left w:val="nil"/>
              <w:bottom w:val="nil"/>
              <w:right w:val="nil"/>
            </w:tcBorders>
          </w:tcPr>
          <w:p w:rsidR="004E59E0" w:rsidRDefault="004E59E0" w:rsidP="002416C3">
            <w:pPr>
              <w:pStyle w:val="Default"/>
              <w:spacing w:line="276" w:lineRule="auto"/>
              <w:rPr>
                <w:sz w:val="20"/>
                <w:szCs w:val="20"/>
              </w:rPr>
            </w:pPr>
          </w:p>
          <w:p w:rsidR="00644191" w:rsidRPr="002365A3" w:rsidRDefault="00644191" w:rsidP="002416C3">
            <w:pPr>
              <w:pStyle w:val="Default"/>
              <w:spacing w:line="276" w:lineRule="auto"/>
              <w:rPr>
                <w:sz w:val="20"/>
                <w:szCs w:val="20"/>
              </w:rPr>
            </w:pPr>
            <w:r w:rsidRPr="002365A3">
              <w:rPr>
                <w:sz w:val="20"/>
                <w:szCs w:val="20"/>
              </w:rPr>
              <w:t>Overall</w:t>
            </w:r>
          </w:p>
        </w:tc>
        <w:tc>
          <w:tcPr>
            <w:tcW w:w="6237" w:type="dxa"/>
            <w:tcBorders>
              <w:top w:val="nil"/>
              <w:left w:val="nil"/>
              <w:bottom w:val="nil"/>
              <w:right w:val="nil"/>
            </w:tcBorders>
          </w:tcPr>
          <w:p w:rsidR="004E59E0" w:rsidRDefault="004E59E0" w:rsidP="002416C3">
            <w:pPr>
              <w:pStyle w:val="Default"/>
              <w:spacing w:line="276" w:lineRule="auto"/>
              <w:rPr>
                <w:sz w:val="20"/>
                <w:szCs w:val="20"/>
              </w:rPr>
            </w:pPr>
          </w:p>
          <w:p w:rsidR="00644191" w:rsidRPr="002365A3" w:rsidRDefault="00644191" w:rsidP="002416C3">
            <w:pPr>
              <w:pStyle w:val="Default"/>
              <w:spacing w:line="276" w:lineRule="auto"/>
              <w:rPr>
                <w:sz w:val="20"/>
                <w:szCs w:val="20"/>
              </w:rPr>
            </w:pPr>
            <w:r w:rsidRPr="002365A3">
              <w:rPr>
                <w:sz w:val="20"/>
                <w:szCs w:val="20"/>
              </w:rPr>
              <w:t>R</w:t>
            </w:r>
          </w:p>
          <w:p w:rsidR="00644191" w:rsidRDefault="00644191" w:rsidP="002416C3">
            <w:pPr>
              <w:pStyle w:val="Default"/>
              <w:spacing w:line="276" w:lineRule="auto"/>
              <w:rPr>
                <w:sz w:val="20"/>
                <w:szCs w:val="20"/>
              </w:rPr>
            </w:pPr>
            <w:r w:rsidRPr="002365A3">
              <w:rPr>
                <w:sz w:val="20"/>
                <w:szCs w:val="20"/>
              </w:rPr>
              <w:t xml:space="preserve">Regression </w:t>
            </w:r>
            <w:r>
              <w:rPr>
                <w:sz w:val="20"/>
                <w:szCs w:val="20"/>
              </w:rPr>
              <w:t>a</w:t>
            </w:r>
            <w:r w:rsidRPr="002365A3">
              <w:rPr>
                <w:sz w:val="20"/>
                <w:szCs w:val="20"/>
              </w:rPr>
              <w:t>nalysis</w:t>
            </w:r>
          </w:p>
          <w:p w:rsidR="00644191" w:rsidRDefault="00644191" w:rsidP="002416C3">
            <w:pPr>
              <w:pStyle w:val="Default"/>
              <w:spacing w:line="276" w:lineRule="auto"/>
              <w:rPr>
                <w:sz w:val="20"/>
                <w:szCs w:val="20"/>
              </w:rPr>
            </w:pPr>
            <w:r>
              <w:rPr>
                <w:sz w:val="20"/>
                <w:szCs w:val="20"/>
              </w:rPr>
              <w:t>Big Data analysis</w:t>
            </w:r>
          </w:p>
          <w:p w:rsidR="00644191" w:rsidRDefault="00644191" w:rsidP="002416C3">
            <w:pPr>
              <w:pStyle w:val="Default"/>
              <w:spacing w:line="276" w:lineRule="auto"/>
              <w:rPr>
                <w:sz w:val="20"/>
                <w:szCs w:val="20"/>
              </w:rPr>
            </w:pPr>
            <w:r>
              <w:rPr>
                <w:sz w:val="20"/>
                <w:szCs w:val="20"/>
              </w:rPr>
              <w:t>Neural networks and Machine learning</w:t>
            </w:r>
          </w:p>
          <w:p w:rsidR="00644191" w:rsidRPr="002365A3" w:rsidRDefault="00644191" w:rsidP="002416C3">
            <w:pPr>
              <w:pStyle w:val="Default"/>
              <w:spacing w:line="276" w:lineRule="auto"/>
              <w:rPr>
                <w:sz w:val="20"/>
                <w:szCs w:val="20"/>
              </w:rPr>
            </w:pPr>
            <w:r w:rsidRPr="002365A3">
              <w:rPr>
                <w:sz w:val="20"/>
                <w:szCs w:val="20"/>
              </w:rPr>
              <w:t>Model Selection</w:t>
            </w:r>
            <w:r>
              <w:rPr>
                <w:sz w:val="20"/>
                <w:szCs w:val="20"/>
              </w:rPr>
              <w:t xml:space="preserve"> and development</w:t>
            </w:r>
          </w:p>
          <w:p w:rsidR="00040002" w:rsidRPr="002365A3" w:rsidRDefault="00644191" w:rsidP="002416C3">
            <w:pPr>
              <w:pStyle w:val="Default"/>
              <w:spacing w:line="276" w:lineRule="auto"/>
              <w:rPr>
                <w:sz w:val="20"/>
                <w:szCs w:val="20"/>
              </w:rPr>
            </w:pPr>
            <w:r>
              <w:rPr>
                <w:sz w:val="20"/>
                <w:szCs w:val="20"/>
              </w:rPr>
              <w:t>Cluster a</w:t>
            </w:r>
            <w:r w:rsidRPr="002365A3">
              <w:rPr>
                <w:sz w:val="20"/>
                <w:szCs w:val="20"/>
              </w:rPr>
              <w:t>nalysis</w:t>
            </w:r>
          </w:p>
          <w:p w:rsidR="00644191" w:rsidRPr="002365A3" w:rsidRDefault="00644191" w:rsidP="002416C3">
            <w:pPr>
              <w:pStyle w:val="Default"/>
              <w:spacing w:line="276" w:lineRule="auto"/>
              <w:rPr>
                <w:sz w:val="20"/>
                <w:szCs w:val="20"/>
              </w:rPr>
            </w:pPr>
            <w:r>
              <w:rPr>
                <w:sz w:val="20"/>
                <w:szCs w:val="20"/>
              </w:rPr>
              <w:t>Natural Language Processing (computational linguistics)</w:t>
            </w:r>
          </w:p>
          <w:p w:rsidR="00644191" w:rsidRPr="002365A3" w:rsidRDefault="00644191" w:rsidP="002416C3">
            <w:pPr>
              <w:pStyle w:val="Default"/>
              <w:spacing w:line="276" w:lineRule="auto"/>
              <w:rPr>
                <w:sz w:val="20"/>
                <w:szCs w:val="20"/>
              </w:rPr>
            </w:pPr>
            <w:r w:rsidRPr="002365A3">
              <w:rPr>
                <w:sz w:val="20"/>
                <w:szCs w:val="20"/>
              </w:rPr>
              <w:t>Statistic</w:t>
            </w:r>
            <w:r>
              <w:rPr>
                <w:sz w:val="20"/>
                <w:szCs w:val="20"/>
              </w:rPr>
              <w:t>s and econometrics</w:t>
            </w:r>
          </w:p>
          <w:p w:rsidR="00644191" w:rsidRPr="002365A3" w:rsidRDefault="00644191" w:rsidP="002416C3">
            <w:pPr>
              <w:pStyle w:val="Default"/>
              <w:spacing w:line="276" w:lineRule="auto"/>
              <w:rPr>
                <w:sz w:val="20"/>
                <w:szCs w:val="20"/>
              </w:rPr>
            </w:pPr>
            <w:r>
              <w:rPr>
                <w:sz w:val="20"/>
                <w:szCs w:val="20"/>
              </w:rPr>
              <w:t>Dynamical Systems theory</w:t>
            </w:r>
          </w:p>
          <w:p w:rsidR="00644191" w:rsidRDefault="00644191" w:rsidP="002416C3">
            <w:pPr>
              <w:pStyle w:val="Default"/>
              <w:spacing w:line="276" w:lineRule="auto"/>
              <w:rPr>
                <w:sz w:val="20"/>
                <w:szCs w:val="20"/>
              </w:rPr>
            </w:pPr>
          </w:p>
        </w:tc>
      </w:tr>
      <w:tr w:rsidR="00644191" w:rsidTr="002416C3">
        <w:trPr>
          <w:gridAfter w:val="2"/>
          <w:wAfter w:w="78" w:type="dxa"/>
          <w:trHeight w:val="643"/>
        </w:trPr>
        <w:tc>
          <w:tcPr>
            <w:tcW w:w="2943" w:type="dxa"/>
            <w:tcBorders>
              <w:top w:val="nil"/>
              <w:left w:val="nil"/>
              <w:bottom w:val="nil"/>
              <w:right w:val="nil"/>
            </w:tcBorders>
          </w:tcPr>
          <w:p w:rsidR="00644191" w:rsidRDefault="00644191" w:rsidP="002416C3">
            <w:pPr>
              <w:pStyle w:val="Default"/>
              <w:spacing w:line="276" w:lineRule="auto"/>
              <w:rPr>
                <w:sz w:val="20"/>
                <w:szCs w:val="20"/>
              </w:rPr>
            </w:pPr>
            <w:r>
              <w:rPr>
                <w:sz w:val="20"/>
                <w:szCs w:val="20"/>
              </w:rPr>
              <w:lastRenderedPageBreak/>
              <w:t>Databases</w:t>
            </w:r>
          </w:p>
        </w:tc>
        <w:tc>
          <w:tcPr>
            <w:tcW w:w="6237" w:type="dxa"/>
            <w:tcBorders>
              <w:top w:val="nil"/>
              <w:left w:val="nil"/>
              <w:bottom w:val="nil"/>
              <w:right w:val="nil"/>
            </w:tcBorders>
          </w:tcPr>
          <w:p w:rsidR="00644191" w:rsidRDefault="00644191" w:rsidP="002416C3">
            <w:pPr>
              <w:pStyle w:val="Default"/>
              <w:spacing w:line="276" w:lineRule="auto"/>
              <w:rPr>
                <w:sz w:val="20"/>
                <w:szCs w:val="20"/>
              </w:rPr>
            </w:pPr>
            <w:r>
              <w:rPr>
                <w:sz w:val="20"/>
                <w:szCs w:val="20"/>
              </w:rPr>
              <w:t xml:space="preserve">Oracle, MS SQL, MySSQL, Object databases </w:t>
            </w:r>
          </w:p>
        </w:tc>
      </w:tr>
      <w:tr w:rsidR="00644191" w:rsidTr="002416C3">
        <w:trPr>
          <w:gridAfter w:val="2"/>
          <w:wAfter w:w="78" w:type="dxa"/>
          <w:trHeight w:val="643"/>
        </w:trPr>
        <w:tc>
          <w:tcPr>
            <w:tcW w:w="2943" w:type="dxa"/>
            <w:tcBorders>
              <w:top w:val="nil"/>
              <w:left w:val="nil"/>
              <w:bottom w:val="nil"/>
              <w:right w:val="nil"/>
            </w:tcBorders>
          </w:tcPr>
          <w:p w:rsidR="00644191" w:rsidRDefault="00644191" w:rsidP="002416C3">
            <w:pPr>
              <w:pStyle w:val="Default"/>
              <w:spacing w:line="276" w:lineRule="auto"/>
              <w:rPr>
                <w:sz w:val="20"/>
                <w:szCs w:val="20"/>
              </w:rPr>
            </w:pPr>
            <w:r>
              <w:rPr>
                <w:sz w:val="20"/>
                <w:szCs w:val="20"/>
              </w:rPr>
              <w:t>Programming and Script Languages</w:t>
            </w:r>
          </w:p>
        </w:tc>
        <w:tc>
          <w:tcPr>
            <w:tcW w:w="6237" w:type="dxa"/>
            <w:tcBorders>
              <w:top w:val="nil"/>
              <w:left w:val="nil"/>
              <w:bottom w:val="nil"/>
              <w:right w:val="nil"/>
            </w:tcBorders>
          </w:tcPr>
          <w:p w:rsidR="00644191" w:rsidRDefault="00644191" w:rsidP="002416C3">
            <w:pPr>
              <w:pStyle w:val="Default"/>
              <w:spacing w:line="276" w:lineRule="auto"/>
              <w:rPr>
                <w:sz w:val="20"/>
                <w:szCs w:val="20"/>
              </w:rPr>
            </w:pPr>
            <w:r>
              <w:rPr>
                <w:sz w:val="20"/>
                <w:szCs w:val="20"/>
              </w:rPr>
              <w:t xml:space="preserve">R, Java, </w:t>
            </w:r>
            <w:r w:rsidR="00930C81">
              <w:rPr>
                <w:sz w:val="20"/>
                <w:szCs w:val="20"/>
              </w:rPr>
              <w:t xml:space="preserve">JavaScript, </w:t>
            </w:r>
            <w:r>
              <w:rPr>
                <w:sz w:val="20"/>
                <w:szCs w:val="20"/>
              </w:rPr>
              <w:t>Python, C, C++, C#</w:t>
            </w:r>
          </w:p>
        </w:tc>
      </w:tr>
      <w:tr w:rsidR="00644191" w:rsidTr="002416C3">
        <w:trPr>
          <w:gridAfter w:val="2"/>
          <w:wAfter w:w="78" w:type="dxa"/>
          <w:trHeight w:val="643"/>
        </w:trPr>
        <w:tc>
          <w:tcPr>
            <w:tcW w:w="2943" w:type="dxa"/>
            <w:tcBorders>
              <w:top w:val="nil"/>
              <w:left w:val="nil"/>
              <w:bottom w:val="nil"/>
              <w:right w:val="nil"/>
            </w:tcBorders>
          </w:tcPr>
          <w:p w:rsidR="00644191" w:rsidRDefault="00644191" w:rsidP="002416C3">
            <w:pPr>
              <w:pStyle w:val="Default"/>
              <w:spacing w:line="276" w:lineRule="auto"/>
              <w:rPr>
                <w:sz w:val="20"/>
                <w:szCs w:val="20"/>
              </w:rPr>
            </w:pPr>
            <w:r>
              <w:rPr>
                <w:sz w:val="20"/>
                <w:szCs w:val="20"/>
              </w:rPr>
              <w:t>Packages</w:t>
            </w:r>
          </w:p>
        </w:tc>
        <w:tc>
          <w:tcPr>
            <w:tcW w:w="6237" w:type="dxa"/>
            <w:tcBorders>
              <w:top w:val="nil"/>
              <w:left w:val="nil"/>
              <w:bottom w:val="nil"/>
              <w:right w:val="nil"/>
            </w:tcBorders>
          </w:tcPr>
          <w:p w:rsidR="00644191" w:rsidRDefault="00644191" w:rsidP="002416C3">
            <w:pPr>
              <w:pStyle w:val="Default"/>
              <w:spacing w:line="276" w:lineRule="auto"/>
              <w:rPr>
                <w:sz w:val="20"/>
                <w:szCs w:val="20"/>
              </w:rPr>
            </w:pPr>
            <w:r>
              <w:rPr>
                <w:sz w:val="20"/>
                <w:szCs w:val="20"/>
              </w:rPr>
              <w:t>SAS, SPSS, RQDA, QDA Miner, MatLAB, Excel</w:t>
            </w:r>
          </w:p>
        </w:tc>
      </w:tr>
      <w:tr w:rsidR="00C8100F" w:rsidTr="002416C3">
        <w:trPr>
          <w:gridAfter w:val="2"/>
          <w:wAfter w:w="78" w:type="dxa"/>
          <w:trHeight w:val="643"/>
        </w:trPr>
        <w:tc>
          <w:tcPr>
            <w:tcW w:w="2943" w:type="dxa"/>
            <w:tcBorders>
              <w:top w:val="nil"/>
              <w:left w:val="nil"/>
              <w:bottom w:val="nil"/>
              <w:right w:val="nil"/>
            </w:tcBorders>
          </w:tcPr>
          <w:p w:rsidR="00C8100F" w:rsidRDefault="00C8100F" w:rsidP="002416C3">
            <w:pPr>
              <w:pStyle w:val="Default"/>
              <w:spacing w:line="276" w:lineRule="auto"/>
              <w:rPr>
                <w:sz w:val="20"/>
                <w:szCs w:val="20"/>
              </w:rPr>
            </w:pPr>
            <w:r>
              <w:rPr>
                <w:sz w:val="20"/>
                <w:szCs w:val="20"/>
              </w:rPr>
              <w:t>Platforms</w:t>
            </w:r>
          </w:p>
        </w:tc>
        <w:tc>
          <w:tcPr>
            <w:tcW w:w="6237" w:type="dxa"/>
            <w:tcBorders>
              <w:top w:val="nil"/>
              <w:left w:val="nil"/>
              <w:bottom w:val="nil"/>
              <w:right w:val="nil"/>
            </w:tcBorders>
          </w:tcPr>
          <w:p w:rsidR="00C8100F" w:rsidRDefault="00C8100F" w:rsidP="002416C3">
            <w:pPr>
              <w:pStyle w:val="Default"/>
              <w:spacing w:line="276" w:lineRule="auto"/>
              <w:rPr>
                <w:sz w:val="20"/>
                <w:szCs w:val="20"/>
              </w:rPr>
            </w:pPr>
            <w:r>
              <w:rPr>
                <w:sz w:val="20"/>
                <w:szCs w:val="20"/>
              </w:rPr>
              <w:t>Wolfram Alpha, IBM Watson</w:t>
            </w:r>
            <w:r w:rsidR="00F148F0">
              <w:rPr>
                <w:sz w:val="20"/>
                <w:szCs w:val="20"/>
              </w:rPr>
              <w:t>, Kaggle</w:t>
            </w:r>
            <w:bookmarkStart w:id="0" w:name="_GoBack"/>
            <w:bookmarkEnd w:id="0"/>
          </w:p>
        </w:tc>
      </w:tr>
      <w:tr w:rsidR="00644191" w:rsidTr="002416C3">
        <w:trPr>
          <w:gridAfter w:val="2"/>
          <w:wAfter w:w="78" w:type="dxa"/>
          <w:trHeight w:val="643"/>
        </w:trPr>
        <w:tc>
          <w:tcPr>
            <w:tcW w:w="2943" w:type="dxa"/>
            <w:tcBorders>
              <w:top w:val="nil"/>
              <w:left w:val="nil"/>
              <w:bottom w:val="nil"/>
              <w:right w:val="nil"/>
            </w:tcBorders>
          </w:tcPr>
          <w:p w:rsidR="00644191" w:rsidRDefault="00644191" w:rsidP="002416C3">
            <w:pPr>
              <w:pStyle w:val="Default"/>
              <w:spacing w:line="276" w:lineRule="auto"/>
              <w:rPr>
                <w:sz w:val="20"/>
                <w:szCs w:val="20"/>
              </w:rPr>
            </w:pPr>
            <w:r>
              <w:rPr>
                <w:sz w:val="20"/>
                <w:szCs w:val="20"/>
              </w:rPr>
              <w:t>Operating Systems</w:t>
            </w:r>
          </w:p>
        </w:tc>
        <w:tc>
          <w:tcPr>
            <w:tcW w:w="6237" w:type="dxa"/>
            <w:tcBorders>
              <w:top w:val="nil"/>
              <w:left w:val="nil"/>
              <w:bottom w:val="nil"/>
              <w:right w:val="nil"/>
            </w:tcBorders>
          </w:tcPr>
          <w:p w:rsidR="00644191" w:rsidRDefault="00644191" w:rsidP="002416C3">
            <w:pPr>
              <w:pStyle w:val="Default"/>
              <w:spacing w:line="276" w:lineRule="auto"/>
              <w:rPr>
                <w:sz w:val="20"/>
                <w:szCs w:val="20"/>
              </w:rPr>
            </w:pPr>
            <w:r>
              <w:rPr>
                <w:sz w:val="20"/>
                <w:szCs w:val="20"/>
              </w:rPr>
              <w:t>Windows, Linux, Unix, Android, Smart Card</w:t>
            </w:r>
          </w:p>
        </w:tc>
      </w:tr>
      <w:tr w:rsidR="002416C3" w:rsidTr="00A85DA3">
        <w:tblPrEx>
          <w:tblBorders>
            <w:top w:val="none" w:sz="0" w:space="0" w:color="auto"/>
            <w:left w:val="none" w:sz="0" w:space="0" w:color="auto"/>
            <w:bottom w:val="none" w:sz="0" w:space="0" w:color="auto"/>
            <w:right w:val="none" w:sz="0" w:space="0" w:color="auto"/>
          </w:tblBorders>
        </w:tblPrEx>
        <w:trPr>
          <w:gridAfter w:val="1"/>
          <w:wAfter w:w="15" w:type="dxa"/>
          <w:trHeight w:val="131"/>
        </w:trPr>
        <w:tc>
          <w:tcPr>
            <w:tcW w:w="9243" w:type="dxa"/>
            <w:gridSpan w:val="3"/>
          </w:tcPr>
          <w:p w:rsidR="002416C3" w:rsidRDefault="002416C3" w:rsidP="00A85DA3">
            <w:pPr>
              <w:pStyle w:val="Default"/>
              <w:spacing w:line="276" w:lineRule="auto"/>
              <w:rPr>
                <w:b/>
                <w:bCs/>
                <w:sz w:val="28"/>
                <w:szCs w:val="28"/>
              </w:rPr>
            </w:pPr>
          </w:p>
          <w:p w:rsidR="002416C3" w:rsidRDefault="002416C3" w:rsidP="00034A50">
            <w:pPr>
              <w:pStyle w:val="Default"/>
              <w:numPr>
                <w:ilvl w:val="0"/>
                <w:numId w:val="1"/>
              </w:numPr>
              <w:spacing w:line="276" w:lineRule="auto"/>
              <w:rPr>
                <w:b/>
                <w:bCs/>
                <w:sz w:val="28"/>
                <w:szCs w:val="28"/>
              </w:rPr>
            </w:pPr>
            <w:r>
              <w:rPr>
                <w:b/>
                <w:bCs/>
                <w:sz w:val="28"/>
                <w:szCs w:val="28"/>
              </w:rPr>
              <w:t xml:space="preserve">Research and analytics projects </w:t>
            </w:r>
          </w:p>
          <w:p w:rsidR="002416C3" w:rsidRDefault="002416C3" w:rsidP="00A85DA3">
            <w:pPr>
              <w:pStyle w:val="Default"/>
              <w:spacing w:line="276" w:lineRule="auto"/>
              <w:rPr>
                <w:sz w:val="28"/>
                <w:szCs w:val="28"/>
              </w:rPr>
            </w:pPr>
          </w:p>
        </w:tc>
      </w:tr>
      <w:tr w:rsidR="002416C3" w:rsidTr="00A85DA3">
        <w:tblPrEx>
          <w:tblBorders>
            <w:top w:val="none" w:sz="0" w:space="0" w:color="auto"/>
            <w:left w:val="none" w:sz="0" w:space="0" w:color="auto"/>
            <w:bottom w:val="none" w:sz="0" w:space="0" w:color="auto"/>
            <w:right w:val="none" w:sz="0" w:space="0" w:color="auto"/>
          </w:tblBorders>
        </w:tblPrEx>
        <w:trPr>
          <w:gridAfter w:val="2"/>
          <w:wAfter w:w="78" w:type="dxa"/>
          <w:trHeight w:val="1122"/>
        </w:trPr>
        <w:tc>
          <w:tcPr>
            <w:tcW w:w="2943" w:type="dxa"/>
          </w:tcPr>
          <w:p w:rsidR="002416C3" w:rsidRDefault="00414BBD" w:rsidP="00A85DA3">
            <w:pPr>
              <w:pStyle w:val="Default"/>
              <w:spacing w:line="276" w:lineRule="auto"/>
              <w:rPr>
                <w:sz w:val="20"/>
                <w:szCs w:val="20"/>
              </w:rPr>
            </w:pPr>
            <w:r>
              <w:rPr>
                <w:sz w:val="20"/>
                <w:szCs w:val="20"/>
              </w:rPr>
              <w:t>WBS (01/</w:t>
            </w:r>
            <w:r w:rsidR="002416C3">
              <w:rPr>
                <w:sz w:val="20"/>
                <w:szCs w:val="20"/>
              </w:rPr>
              <w:t>2014</w:t>
            </w:r>
            <w:r>
              <w:rPr>
                <w:sz w:val="20"/>
                <w:szCs w:val="20"/>
              </w:rPr>
              <w:t>-02/2017</w:t>
            </w:r>
            <w:r w:rsidR="002416C3">
              <w:rPr>
                <w:sz w:val="20"/>
                <w:szCs w:val="20"/>
              </w:rPr>
              <w:t>) Ph.D. project.</w:t>
            </w:r>
          </w:p>
          <w:p w:rsidR="002416C3" w:rsidRDefault="002416C3" w:rsidP="00A85DA3">
            <w:pPr>
              <w:pStyle w:val="Default"/>
              <w:spacing w:line="276" w:lineRule="auto"/>
              <w:rPr>
                <w:sz w:val="20"/>
                <w:szCs w:val="20"/>
              </w:rPr>
            </w:pPr>
          </w:p>
          <w:p w:rsidR="002416C3" w:rsidRDefault="002416C3" w:rsidP="00A85DA3">
            <w:pPr>
              <w:pStyle w:val="Default"/>
              <w:spacing w:line="276" w:lineRule="auto"/>
              <w:rPr>
                <w:sz w:val="20"/>
                <w:szCs w:val="20"/>
              </w:rPr>
            </w:pPr>
            <w:r>
              <w:rPr>
                <w:sz w:val="20"/>
                <w:szCs w:val="20"/>
              </w:rPr>
              <w:t>Towards a value based theory of sustainability framing.</w:t>
            </w:r>
          </w:p>
        </w:tc>
        <w:tc>
          <w:tcPr>
            <w:tcW w:w="6237" w:type="dxa"/>
          </w:tcPr>
          <w:p w:rsidR="002416C3" w:rsidRDefault="002416C3" w:rsidP="00A85DA3">
            <w:pPr>
              <w:pStyle w:val="Default"/>
              <w:spacing w:line="276" w:lineRule="auto"/>
              <w:rPr>
                <w:sz w:val="20"/>
                <w:szCs w:val="20"/>
              </w:rPr>
            </w:pPr>
            <w:r w:rsidRPr="0022464B">
              <w:rPr>
                <w:sz w:val="20"/>
                <w:szCs w:val="20"/>
              </w:rPr>
              <w:t xml:space="preserve">The purpose of this research is to </w:t>
            </w:r>
            <w:r>
              <w:rPr>
                <w:sz w:val="20"/>
                <w:szCs w:val="20"/>
              </w:rPr>
              <w:t xml:space="preserve">develop </w:t>
            </w:r>
            <w:r w:rsidRPr="0022464B">
              <w:rPr>
                <w:sz w:val="20"/>
                <w:szCs w:val="20"/>
              </w:rPr>
              <w:t xml:space="preserve">a </w:t>
            </w:r>
            <w:r>
              <w:rPr>
                <w:sz w:val="20"/>
                <w:szCs w:val="20"/>
              </w:rPr>
              <w:t>theory of sustainability problem value-framing. This theory will explain the linkages between value-framing in urban sustainability projects and value-framing of sustainability by the city residents. These linkages are expected to have a defining influence on the success of such projects. The practical aspect of this theory will allow understanding of value alignment processes and their contribution towards sustainability project success.</w:t>
            </w:r>
          </w:p>
          <w:p w:rsidR="002416C3" w:rsidRDefault="002416C3" w:rsidP="00A85DA3">
            <w:pPr>
              <w:pStyle w:val="Default"/>
              <w:spacing w:line="276" w:lineRule="auto"/>
              <w:rPr>
                <w:sz w:val="20"/>
                <w:szCs w:val="20"/>
              </w:rPr>
            </w:pPr>
          </w:p>
        </w:tc>
      </w:tr>
      <w:tr w:rsidR="002416C3" w:rsidRPr="0022464B" w:rsidTr="00A85DA3">
        <w:tblPrEx>
          <w:tblBorders>
            <w:top w:val="none" w:sz="0" w:space="0" w:color="auto"/>
            <w:left w:val="none" w:sz="0" w:space="0" w:color="auto"/>
            <w:bottom w:val="none" w:sz="0" w:space="0" w:color="auto"/>
            <w:right w:val="none" w:sz="0" w:space="0" w:color="auto"/>
          </w:tblBorders>
        </w:tblPrEx>
        <w:trPr>
          <w:gridAfter w:val="2"/>
          <w:wAfter w:w="78" w:type="dxa"/>
          <w:trHeight w:val="1122"/>
        </w:trPr>
        <w:tc>
          <w:tcPr>
            <w:tcW w:w="2943" w:type="dxa"/>
          </w:tcPr>
          <w:p w:rsidR="002416C3" w:rsidRDefault="002416C3" w:rsidP="00A85DA3">
            <w:pPr>
              <w:pStyle w:val="Default"/>
              <w:spacing w:line="276" w:lineRule="auto"/>
              <w:rPr>
                <w:sz w:val="20"/>
                <w:szCs w:val="20"/>
              </w:rPr>
            </w:pPr>
            <w:r>
              <w:rPr>
                <w:sz w:val="20"/>
                <w:szCs w:val="20"/>
              </w:rPr>
              <w:t>EOH for the Department of Environmental Affairs (09/2015-02/2016)</w:t>
            </w:r>
          </w:p>
          <w:p w:rsidR="002416C3" w:rsidRDefault="002416C3" w:rsidP="00A85DA3">
            <w:pPr>
              <w:pStyle w:val="Default"/>
              <w:spacing w:line="276" w:lineRule="auto"/>
              <w:rPr>
                <w:sz w:val="20"/>
                <w:szCs w:val="20"/>
              </w:rPr>
            </w:pPr>
          </w:p>
          <w:p w:rsidR="002416C3" w:rsidRDefault="002416C3" w:rsidP="00A85DA3">
            <w:pPr>
              <w:pStyle w:val="Default"/>
              <w:spacing w:line="276" w:lineRule="auto"/>
              <w:rPr>
                <w:sz w:val="20"/>
                <w:szCs w:val="20"/>
              </w:rPr>
            </w:pPr>
            <w:r>
              <w:rPr>
                <w:sz w:val="20"/>
                <w:szCs w:val="20"/>
              </w:rPr>
              <w:t>Comparative Analysis of Domestic and International Web-based Systems for Climate Change Response</w:t>
            </w:r>
          </w:p>
          <w:p w:rsidR="002416C3" w:rsidRDefault="002416C3" w:rsidP="00A85DA3">
            <w:pPr>
              <w:pStyle w:val="Default"/>
              <w:spacing w:line="276" w:lineRule="auto"/>
              <w:rPr>
                <w:sz w:val="20"/>
                <w:szCs w:val="20"/>
              </w:rPr>
            </w:pPr>
          </w:p>
        </w:tc>
        <w:tc>
          <w:tcPr>
            <w:tcW w:w="6237" w:type="dxa"/>
          </w:tcPr>
          <w:p w:rsidR="002416C3" w:rsidRDefault="002416C3" w:rsidP="00A85DA3">
            <w:pPr>
              <w:pStyle w:val="Default"/>
              <w:spacing w:line="276" w:lineRule="auto"/>
              <w:rPr>
                <w:sz w:val="20"/>
                <w:szCs w:val="20"/>
              </w:rPr>
            </w:pPr>
            <w:r>
              <w:rPr>
                <w:sz w:val="20"/>
                <w:szCs w:val="20"/>
              </w:rPr>
              <w:t xml:space="preserve">The purpose of this research was to conduct a qualitative analysis of the existing systems for Climate Change </w:t>
            </w:r>
            <w:r w:rsidR="008C2702">
              <w:rPr>
                <w:sz w:val="20"/>
                <w:szCs w:val="20"/>
              </w:rPr>
              <w:t>m</w:t>
            </w:r>
            <w:r>
              <w:rPr>
                <w:sz w:val="20"/>
                <w:szCs w:val="20"/>
              </w:rPr>
              <w:t>onitoring and evaluation (domestically and internationally). The analysis was expected to result in the comprehensive overview of the items tracked, quality control procedures, institutional and organisational arrangement, and skillsets required. The conclusions were made about the best practices and lessons for the future South African system for climate change monitoring and evaluation.</w:t>
            </w:r>
          </w:p>
          <w:p w:rsidR="002416C3" w:rsidRPr="0022464B" w:rsidRDefault="002416C3" w:rsidP="00A85DA3">
            <w:pPr>
              <w:pStyle w:val="Default"/>
              <w:spacing w:line="276" w:lineRule="auto"/>
              <w:rPr>
                <w:sz w:val="20"/>
                <w:szCs w:val="20"/>
              </w:rPr>
            </w:pPr>
          </w:p>
        </w:tc>
      </w:tr>
      <w:tr w:rsidR="002416C3" w:rsidTr="00A85DA3">
        <w:tblPrEx>
          <w:tblBorders>
            <w:top w:val="none" w:sz="0" w:space="0" w:color="auto"/>
            <w:left w:val="none" w:sz="0" w:space="0" w:color="auto"/>
            <w:bottom w:val="none" w:sz="0" w:space="0" w:color="auto"/>
            <w:right w:val="none" w:sz="0" w:space="0" w:color="auto"/>
          </w:tblBorders>
        </w:tblPrEx>
        <w:trPr>
          <w:gridAfter w:val="2"/>
          <w:wAfter w:w="78" w:type="dxa"/>
          <w:trHeight w:val="896"/>
        </w:trPr>
        <w:tc>
          <w:tcPr>
            <w:tcW w:w="2943" w:type="dxa"/>
          </w:tcPr>
          <w:p w:rsidR="002416C3" w:rsidRDefault="002416C3" w:rsidP="00A85DA3">
            <w:pPr>
              <w:pStyle w:val="Default"/>
              <w:spacing w:line="276" w:lineRule="auto"/>
              <w:rPr>
                <w:sz w:val="20"/>
                <w:szCs w:val="20"/>
              </w:rPr>
            </w:pPr>
            <w:r>
              <w:rPr>
                <w:sz w:val="20"/>
                <w:szCs w:val="20"/>
              </w:rPr>
              <w:t xml:space="preserve">Enerweb (Pty) Ltd (03/2014-09/2014) </w:t>
            </w:r>
          </w:p>
          <w:p w:rsidR="002416C3" w:rsidRDefault="002416C3" w:rsidP="00A85DA3">
            <w:pPr>
              <w:pStyle w:val="Default"/>
              <w:spacing w:line="276" w:lineRule="auto"/>
              <w:rPr>
                <w:sz w:val="20"/>
                <w:szCs w:val="20"/>
              </w:rPr>
            </w:pPr>
          </w:p>
          <w:p w:rsidR="002416C3" w:rsidRDefault="008C2702" w:rsidP="00A85DA3">
            <w:pPr>
              <w:pStyle w:val="Default"/>
              <w:spacing w:line="276" w:lineRule="auto"/>
              <w:rPr>
                <w:sz w:val="20"/>
                <w:szCs w:val="20"/>
              </w:rPr>
            </w:pPr>
            <w:r>
              <w:rPr>
                <w:sz w:val="20"/>
                <w:szCs w:val="20"/>
              </w:rPr>
              <w:t xml:space="preserve">Financial </w:t>
            </w:r>
            <w:r w:rsidR="002416C3">
              <w:rPr>
                <w:sz w:val="20"/>
                <w:szCs w:val="20"/>
              </w:rPr>
              <w:t>Impact Analysis of PV on Utility Business</w:t>
            </w:r>
          </w:p>
        </w:tc>
        <w:tc>
          <w:tcPr>
            <w:tcW w:w="6237" w:type="dxa"/>
          </w:tcPr>
          <w:p w:rsidR="002416C3" w:rsidRDefault="002416C3" w:rsidP="00A85DA3">
            <w:pPr>
              <w:pStyle w:val="Default"/>
              <w:spacing w:line="276" w:lineRule="auto"/>
              <w:rPr>
                <w:sz w:val="20"/>
                <w:szCs w:val="20"/>
              </w:rPr>
            </w:pPr>
            <w:r>
              <w:rPr>
                <w:sz w:val="20"/>
                <w:szCs w:val="20"/>
              </w:rPr>
              <w:t>The purpose of this project was to estimate impacts of PV installations on several utilities in Namibia. The project was based on the historical trend analysis and stochastic projections into the future.</w:t>
            </w:r>
            <w:r w:rsidR="008C2702">
              <w:rPr>
                <w:sz w:val="20"/>
                <w:szCs w:val="20"/>
              </w:rPr>
              <w:t xml:space="preserve"> These data were used to propose a suitable tariff structure for Regional Energy Distributors</w:t>
            </w:r>
            <w:r w:rsidR="00D34F92">
              <w:rPr>
                <w:sz w:val="20"/>
                <w:szCs w:val="20"/>
              </w:rPr>
              <w:t>.</w:t>
            </w:r>
          </w:p>
          <w:p w:rsidR="002416C3" w:rsidRDefault="002416C3" w:rsidP="00A85DA3">
            <w:pPr>
              <w:pStyle w:val="Default"/>
              <w:spacing w:line="276" w:lineRule="auto"/>
              <w:rPr>
                <w:sz w:val="20"/>
                <w:szCs w:val="20"/>
              </w:rPr>
            </w:pPr>
          </w:p>
        </w:tc>
      </w:tr>
      <w:tr w:rsidR="002416C3" w:rsidRPr="00F10498" w:rsidTr="00A85DA3">
        <w:tblPrEx>
          <w:tblBorders>
            <w:top w:val="none" w:sz="0" w:space="0" w:color="auto"/>
            <w:left w:val="none" w:sz="0" w:space="0" w:color="auto"/>
            <w:bottom w:val="none" w:sz="0" w:space="0" w:color="auto"/>
            <w:right w:val="none" w:sz="0" w:space="0" w:color="auto"/>
          </w:tblBorders>
        </w:tblPrEx>
        <w:trPr>
          <w:gridAfter w:val="2"/>
          <w:wAfter w:w="78" w:type="dxa"/>
          <w:trHeight w:val="782"/>
        </w:trPr>
        <w:tc>
          <w:tcPr>
            <w:tcW w:w="2943" w:type="dxa"/>
          </w:tcPr>
          <w:p w:rsidR="002416C3" w:rsidRPr="002416C3" w:rsidRDefault="002416C3" w:rsidP="00A85DA3">
            <w:pPr>
              <w:pStyle w:val="Default"/>
              <w:spacing w:before="240" w:line="276" w:lineRule="auto"/>
              <w:rPr>
                <w:sz w:val="20"/>
                <w:szCs w:val="20"/>
              </w:rPr>
            </w:pPr>
            <w:r>
              <w:rPr>
                <w:sz w:val="20"/>
                <w:szCs w:val="20"/>
              </w:rPr>
              <w:t>WBS (since 2014) Master of Management by Research project.</w:t>
            </w:r>
          </w:p>
          <w:p w:rsidR="002416C3" w:rsidRPr="00F10498" w:rsidRDefault="002416C3" w:rsidP="00A85DA3">
            <w:pPr>
              <w:spacing w:before="240" w:line="276" w:lineRule="auto"/>
              <w:rPr>
                <w:rFonts w:ascii="Arial" w:hAnsi="Arial" w:cs="Arial"/>
              </w:rPr>
            </w:pPr>
            <w:r w:rsidRPr="00F10498">
              <w:rPr>
                <w:rFonts w:ascii="Arial" w:hAnsi="Arial" w:cs="Arial"/>
              </w:rPr>
              <w:t>The Influence of Cultural Diversity on the Effectiveness of Virtual Software Development Teams</w:t>
            </w:r>
          </w:p>
        </w:tc>
        <w:tc>
          <w:tcPr>
            <w:tcW w:w="6237" w:type="dxa"/>
          </w:tcPr>
          <w:p w:rsidR="002416C3" w:rsidRPr="00F10498" w:rsidRDefault="002416C3" w:rsidP="00A85DA3">
            <w:pPr>
              <w:pStyle w:val="Default"/>
              <w:spacing w:before="240" w:line="276" w:lineRule="auto"/>
              <w:rPr>
                <w:sz w:val="20"/>
                <w:szCs w:val="20"/>
              </w:rPr>
            </w:pPr>
            <w:r w:rsidRPr="00F10498">
              <w:rPr>
                <w:sz w:val="20"/>
                <w:szCs w:val="20"/>
              </w:rPr>
              <w:t>The purpose of this research was to define the main factors of the influence of cultural diversity on the effectiveness of a VSDT. The research was undertaken from an interpretive perspective. In agreement with this paradigm, the effectiveness factors were limited to the internal effectiveness of a team as perceived by its members.</w:t>
            </w:r>
          </w:p>
        </w:tc>
      </w:tr>
      <w:tr w:rsidR="0049497E" w:rsidTr="002416C3">
        <w:trPr>
          <w:gridAfter w:val="2"/>
          <w:wAfter w:w="78" w:type="dxa"/>
          <w:trHeight w:val="131"/>
        </w:trPr>
        <w:tc>
          <w:tcPr>
            <w:tcW w:w="9180" w:type="dxa"/>
            <w:gridSpan w:val="2"/>
          </w:tcPr>
          <w:p w:rsidR="002416C3" w:rsidRDefault="002416C3" w:rsidP="002416C3">
            <w:pPr>
              <w:pStyle w:val="Default"/>
              <w:spacing w:line="276" w:lineRule="auto"/>
              <w:rPr>
                <w:b/>
                <w:bCs/>
                <w:sz w:val="28"/>
                <w:szCs w:val="28"/>
              </w:rPr>
            </w:pPr>
          </w:p>
          <w:p w:rsidR="0049497E" w:rsidRDefault="0049497E" w:rsidP="00034A50">
            <w:pPr>
              <w:pStyle w:val="Default"/>
              <w:numPr>
                <w:ilvl w:val="0"/>
                <w:numId w:val="1"/>
              </w:numPr>
              <w:spacing w:line="276" w:lineRule="auto"/>
              <w:rPr>
                <w:b/>
                <w:bCs/>
                <w:sz w:val="28"/>
                <w:szCs w:val="28"/>
              </w:rPr>
            </w:pPr>
            <w:r>
              <w:rPr>
                <w:b/>
                <w:bCs/>
                <w:sz w:val="28"/>
                <w:szCs w:val="28"/>
              </w:rPr>
              <w:t xml:space="preserve">Education and training </w:t>
            </w:r>
          </w:p>
          <w:p w:rsidR="00F10498" w:rsidRDefault="00F10498" w:rsidP="002416C3">
            <w:pPr>
              <w:pStyle w:val="Default"/>
              <w:spacing w:line="276" w:lineRule="auto"/>
              <w:rPr>
                <w:sz w:val="28"/>
                <w:szCs w:val="28"/>
              </w:rPr>
            </w:pPr>
          </w:p>
        </w:tc>
      </w:tr>
      <w:tr w:rsidR="0049497E" w:rsidTr="002416C3">
        <w:trPr>
          <w:gridAfter w:val="2"/>
          <w:wAfter w:w="78" w:type="dxa"/>
          <w:trHeight w:val="437"/>
        </w:trPr>
        <w:tc>
          <w:tcPr>
            <w:tcW w:w="2943" w:type="dxa"/>
          </w:tcPr>
          <w:p w:rsidR="0049497E" w:rsidRDefault="003D0BA0" w:rsidP="002416C3">
            <w:pPr>
              <w:pStyle w:val="Default"/>
              <w:spacing w:line="276" w:lineRule="auto"/>
              <w:rPr>
                <w:sz w:val="20"/>
                <w:szCs w:val="20"/>
              </w:rPr>
            </w:pPr>
            <w:r>
              <w:rPr>
                <w:sz w:val="20"/>
                <w:szCs w:val="20"/>
              </w:rPr>
              <w:lastRenderedPageBreak/>
              <w:t>01</w:t>
            </w:r>
            <w:r w:rsidR="0049497E">
              <w:rPr>
                <w:sz w:val="20"/>
                <w:szCs w:val="20"/>
              </w:rPr>
              <w:t>/</w:t>
            </w:r>
            <w:r>
              <w:rPr>
                <w:sz w:val="20"/>
                <w:szCs w:val="20"/>
              </w:rPr>
              <w:t>2014</w:t>
            </w:r>
            <w:r w:rsidR="0049497E">
              <w:rPr>
                <w:sz w:val="20"/>
                <w:szCs w:val="20"/>
              </w:rPr>
              <w:t xml:space="preserve"> – </w:t>
            </w:r>
            <w:r w:rsidR="00644191">
              <w:rPr>
                <w:sz w:val="20"/>
                <w:szCs w:val="20"/>
              </w:rPr>
              <w:t>02/2017</w:t>
            </w:r>
          </w:p>
        </w:tc>
        <w:tc>
          <w:tcPr>
            <w:tcW w:w="6237" w:type="dxa"/>
          </w:tcPr>
          <w:p w:rsidR="0049497E" w:rsidRDefault="0049497E" w:rsidP="002416C3">
            <w:pPr>
              <w:spacing w:line="276" w:lineRule="auto"/>
              <w:rPr>
                <w:rFonts w:ascii="Arial" w:hAnsi="Arial" w:cs="Arial"/>
              </w:rPr>
            </w:pPr>
            <w:r w:rsidRPr="003D0BA0">
              <w:rPr>
                <w:rFonts w:ascii="Arial" w:hAnsi="Arial" w:cs="Arial"/>
              </w:rPr>
              <w:t xml:space="preserve">Ph.D. </w:t>
            </w:r>
            <w:r w:rsidR="000E32FE">
              <w:rPr>
                <w:rFonts w:ascii="Arial" w:hAnsi="Arial" w:cs="Arial"/>
              </w:rPr>
              <w:t>Candidate</w:t>
            </w:r>
            <w:r w:rsidRPr="003D0BA0">
              <w:rPr>
                <w:rFonts w:ascii="Arial" w:hAnsi="Arial" w:cs="Arial"/>
              </w:rPr>
              <w:t xml:space="preserve"> at </w:t>
            </w:r>
            <w:r w:rsidR="003D0BA0" w:rsidRPr="004E59E0">
              <w:rPr>
                <w:rFonts w:ascii="Arial" w:hAnsi="Arial" w:cs="Arial"/>
                <w:i/>
              </w:rPr>
              <w:t>Wits Business School</w:t>
            </w:r>
            <w:r w:rsidR="003D0BA0" w:rsidRPr="003D0BA0">
              <w:rPr>
                <w:rFonts w:ascii="Arial" w:hAnsi="Arial" w:cs="Arial"/>
              </w:rPr>
              <w:t xml:space="preserve">. </w:t>
            </w:r>
            <w:r w:rsidR="004E59E0">
              <w:rPr>
                <w:rFonts w:ascii="Arial" w:hAnsi="Arial" w:cs="Arial"/>
              </w:rPr>
              <w:t>Thesis:</w:t>
            </w:r>
            <w:r w:rsidR="003D0BA0" w:rsidRPr="003D0BA0">
              <w:rPr>
                <w:rFonts w:ascii="Arial" w:hAnsi="Arial" w:cs="Arial"/>
              </w:rPr>
              <w:t xml:space="preserve"> </w:t>
            </w:r>
            <w:r w:rsidR="003D0BA0">
              <w:rPr>
                <w:rFonts w:ascii="Arial" w:hAnsi="Arial" w:cs="Arial"/>
              </w:rPr>
              <w:t>“</w:t>
            </w:r>
            <w:r w:rsidR="000E32FE">
              <w:rPr>
                <w:rFonts w:ascii="Arial" w:hAnsi="Arial" w:cs="Arial"/>
                <w:color w:val="000000"/>
              </w:rPr>
              <w:t>Towards a value based theory of sustainability framing</w:t>
            </w:r>
            <w:r w:rsidR="003D0BA0" w:rsidRPr="003D0BA0">
              <w:rPr>
                <w:rFonts w:ascii="Arial" w:hAnsi="Arial" w:cs="Arial"/>
                <w:iCs/>
              </w:rPr>
              <w:t>”</w:t>
            </w:r>
            <w:r w:rsidR="000E32FE">
              <w:rPr>
                <w:rFonts w:ascii="Arial" w:hAnsi="Arial" w:cs="Arial"/>
                <w:iCs/>
              </w:rPr>
              <w:t>.</w:t>
            </w:r>
            <w:r w:rsidRPr="003D0BA0">
              <w:rPr>
                <w:rFonts w:ascii="Arial" w:hAnsi="Arial" w:cs="Arial"/>
              </w:rPr>
              <w:t xml:space="preserve"> </w:t>
            </w:r>
            <w:r w:rsidR="000E32FE">
              <w:rPr>
                <w:rFonts w:ascii="Arial" w:hAnsi="Arial" w:cs="Arial"/>
              </w:rPr>
              <w:t>S</w:t>
            </w:r>
            <w:r w:rsidR="003D0BA0">
              <w:rPr>
                <w:rFonts w:ascii="Arial" w:hAnsi="Arial" w:cs="Arial"/>
              </w:rPr>
              <w:t>upervisor: prof. Anthony Stacey</w:t>
            </w:r>
            <w:r w:rsidR="003D4F21">
              <w:rPr>
                <w:rFonts w:ascii="Arial" w:hAnsi="Arial" w:cs="Arial"/>
              </w:rPr>
              <w:t>.</w:t>
            </w:r>
          </w:p>
          <w:p w:rsidR="00F10498" w:rsidRDefault="00F10498" w:rsidP="002416C3">
            <w:pPr>
              <w:spacing w:line="276" w:lineRule="auto"/>
            </w:pPr>
          </w:p>
        </w:tc>
      </w:tr>
      <w:tr w:rsidR="003D4F21" w:rsidTr="002416C3">
        <w:trPr>
          <w:gridAfter w:val="2"/>
          <w:wAfter w:w="78" w:type="dxa"/>
          <w:trHeight w:val="437"/>
        </w:trPr>
        <w:tc>
          <w:tcPr>
            <w:tcW w:w="2943" w:type="dxa"/>
          </w:tcPr>
          <w:p w:rsidR="003D4F21" w:rsidRDefault="003D4F21" w:rsidP="002416C3">
            <w:pPr>
              <w:pStyle w:val="Default"/>
              <w:spacing w:line="276" w:lineRule="auto"/>
              <w:rPr>
                <w:sz w:val="20"/>
                <w:szCs w:val="20"/>
              </w:rPr>
            </w:pPr>
            <w:r>
              <w:rPr>
                <w:sz w:val="20"/>
                <w:szCs w:val="20"/>
              </w:rPr>
              <w:t>07/2015</w:t>
            </w:r>
          </w:p>
        </w:tc>
        <w:tc>
          <w:tcPr>
            <w:tcW w:w="6237" w:type="dxa"/>
          </w:tcPr>
          <w:p w:rsidR="003D4F21" w:rsidRDefault="003D4F21" w:rsidP="002416C3">
            <w:pPr>
              <w:spacing w:line="276" w:lineRule="auto"/>
              <w:rPr>
                <w:rFonts w:ascii="Arial" w:hAnsi="Arial" w:cs="Arial"/>
              </w:rPr>
            </w:pPr>
            <w:r>
              <w:rPr>
                <w:rFonts w:ascii="Arial" w:hAnsi="Arial" w:cs="Arial"/>
              </w:rPr>
              <w:t>Time Series Econometrics course presented by prof. J. Fedderke (</w:t>
            </w:r>
            <w:r w:rsidRPr="003D4F21">
              <w:rPr>
                <w:rFonts w:ascii="Arial" w:hAnsi="Arial" w:cs="Arial"/>
              </w:rPr>
              <w:t xml:space="preserve">Director of Economic Research South Africa, </w:t>
            </w:r>
            <w:r w:rsidRPr="003D4F21">
              <w:rPr>
                <w:rFonts w:ascii="Arial" w:hAnsi="Arial" w:cs="Arial"/>
                <w:i/>
              </w:rPr>
              <w:t>Pennsylvania State University</w:t>
            </w:r>
            <w:r>
              <w:rPr>
                <w:rFonts w:ascii="Arial" w:hAnsi="Arial" w:cs="Arial"/>
              </w:rPr>
              <w:t xml:space="preserve">). </w:t>
            </w:r>
          </w:p>
          <w:p w:rsidR="003D4F21" w:rsidRPr="003D0BA0" w:rsidRDefault="003D4F21" w:rsidP="002416C3">
            <w:pPr>
              <w:spacing w:line="276" w:lineRule="auto"/>
              <w:rPr>
                <w:rFonts w:ascii="Arial" w:hAnsi="Arial" w:cs="Arial"/>
              </w:rPr>
            </w:pPr>
          </w:p>
        </w:tc>
      </w:tr>
      <w:tr w:rsidR="00120E60" w:rsidTr="002416C3">
        <w:trPr>
          <w:gridAfter w:val="2"/>
          <w:wAfter w:w="78" w:type="dxa"/>
          <w:trHeight w:val="437"/>
        </w:trPr>
        <w:tc>
          <w:tcPr>
            <w:tcW w:w="2943" w:type="dxa"/>
          </w:tcPr>
          <w:p w:rsidR="00120E60" w:rsidRDefault="00120E60" w:rsidP="002416C3">
            <w:pPr>
              <w:pStyle w:val="Default"/>
              <w:spacing w:line="276" w:lineRule="auto"/>
              <w:rPr>
                <w:sz w:val="20"/>
                <w:szCs w:val="20"/>
              </w:rPr>
            </w:pPr>
            <w:r>
              <w:rPr>
                <w:sz w:val="20"/>
                <w:szCs w:val="20"/>
              </w:rPr>
              <w:t>01/2010-01/2014</w:t>
            </w:r>
          </w:p>
        </w:tc>
        <w:tc>
          <w:tcPr>
            <w:tcW w:w="6237" w:type="dxa"/>
          </w:tcPr>
          <w:p w:rsidR="00120E60" w:rsidRDefault="00120E60" w:rsidP="002416C3">
            <w:pPr>
              <w:spacing w:line="276" w:lineRule="auto"/>
              <w:rPr>
                <w:rFonts w:ascii="Arial" w:hAnsi="Arial" w:cs="Arial"/>
              </w:rPr>
            </w:pPr>
            <w:r>
              <w:rPr>
                <w:rFonts w:ascii="Arial" w:hAnsi="Arial" w:cs="Arial"/>
              </w:rPr>
              <w:t xml:space="preserve">Master of Management by Research. </w:t>
            </w:r>
            <w:r w:rsidR="004E59E0" w:rsidRPr="004E59E0">
              <w:rPr>
                <w:rFonts w:ascii="Arial" w:hAnsi="Arial" w:cs="Arial"/>
                <w:i/>
              </w:rPr>
              <w:t>Wits Business School.</w:t>
            </w:r>
            <w:r w:rsidR="004E59E0">
              <w:rPr>
                <w:rFonts w:ascii="Arial" w:hAnsi="Arial" w:cs="Arial"/>
              </w:rPr>
              <w:t xml:space="preserve"> </w:t>
            </w:r>
            <w:r>
              <w:rPr>
                <w:rFonts w:ascii="Arial" w:hAnsi="Arial" w:cs="Arial"/>
              </w:rPr>
              <w:t>Thesis: “The Influence of Cultural Diversity on the Effectiveness of Virtual Software Development Teams”. Supervisor: prof. Louise Whittaker.</w:t>
            </w:r>
          </w:p>
          <w:p w:rsidR="00F10498" w:rsidRPr="003D0BA0" w:rsidRDefault="00F10498" w:rsidP="002416C3">
            <w:pPr>
              <w:spacing w:line="276" w:lineRule="auto"/>
              <w:rPr>
                <w:rFonts w:ascii="Arial" w:hAnsi="Arial" w:cs="Arial"/>
              </w:rPr>
            </w:pPr>
          </w:p>
        </w:tc>
      </w:tr>
      <w:tr w:rsidR="0049497E" w:rsidTr="002416C3">
        <w:trPr>
          <w:gridAfter w:val="2"/>
          <w:wAfter w:w="78" w:type="dxa"/>
          <w:trHeight w:val="322"/>
        </w:trPr>
        <w:tc>
          <w:tcPr>
            <w:tcW w:w="2943" w:type="dxa"/>
          </w:tcPr>
          <w:p w:rsidR="0049497E" w:rsidRDefault="00715EE4" w:rsidP="002416C3">
            <w:pPr>
              <w:pStyle w:val="Default"/>
              <w:spacing w:line="276" w:lineRule="auto"/>
              <w:rPr>
                <w:sz w:val="20"/>
                <w:szCs w:val="20"/>
              </w:rPr>
            </w:pPr>
            <w:r>
              <w:rPr>
                <w:sz w:val="20"/>
                <w:szCs w:val="20"/>
              </w:rPr>
              <w:t>03</w:t>
            </w:r>
            <w:r w:rsidR="0049497E">
              <w:rPr>
                <w:sz w:val="20"/>
                <w:szCs w:val="20"/>
              </w:rPr>
              <w:t>/20</w:t>
            </w:r>
            <w:r>
              <w:rPr>
                <w:sz w:val="20"/>
                <w:szCs w:val="20"/>
              </w:rPr>
              <w:t>14</w:t>
            </w:r>
            <w:r w:rsidR="0049497E">
              <w:rPr>
                <w:sz w:val="20"/>
                <w:szCs w:val="20"/>
              </w:rPr>
              <w:t xml:space="preserve"> – </w:t>
            </w:r>
            <w:r>
              <w:rPr>
                <w:sz w:val="20"/>
                <w:szCs w:val="20"/>
              </w:rPr>
              <w:t>05</w:t>
            </w:r>
            <w:r w:rsidR="0049497E">
              <w:rPr>
                <w:sz w:val="20"/>
                <w:szCs w:val="20"/>
              </w:rPr>
              <w:t>/20</w:t>
            </w:r>
            <w:r>
              <w:rPr>
                <w:sz w:val="20"/>
                <w:szCs w:val="20"/>
              </w:rPr>
              <w:t>14</w:t>
            </w:r>
            <w:r w:rsidR="0049497E">
              <w:rPr>
                <w:sz w:val="20"/>
                <w:szCs w:val="20"/>
              </w:rPr>
              <w:t xml:space="preserve"> </w:t>
            </w:r>
          </w:p>
        </w:tc>
        <w:tc>
          <w:tcPr>
            <w:tcW w:w="6237" w:type="dxa"/>
          </w:tcPr>
          <w:p w:rsidR="0049497E" w:rsidRDefault="00715EE4" w:rsidP="002416C3">
            <w:pPr>
              <w:pStyle w:val="Default"/>
              <w:spacing w:line="276" w:lineRule="auto"/>
              <w:rPr>
                <w:sz w:val="20"/>
                <w:szCs w:val="20"/>
              </w:rPr>
            </w:pPr>
            <w:r>
              <w:rPr>
                <w:sz w:val="20"/>
                <w:szCs w:val="20"/>
              </w:rPr>
              <w:t>Economics of Competing Energy Technologies</w:t>
            </w:r>
            <w:r w:rsidR="0049497E">
              <w:rPr>
                <w:sz w:val="20"/>
                <w:szCs w:val="20"/>
              </w:rPr>
              <w:t xml:space="preserve"> </w:t>
            </w:r>
            <w:r>
              <w:rPr>
                <w:sz w:val="20"/>
                <w:szCs w:val="20"/>
              </w:rPr>
              <w:t>(</w:t>
            </w:r>
            <w:r w:rsidRPr="004E59E0">
              <w:rPr>
                <w:i/>
                <w:sz w:val="20"/>
                <w:szCs w:val="20"/>
              </w:rPr>
              <w:t>Stanford Centre for Professional Development</w:t>
            </w:r>
            <w:r>
              <w:rPr>
                <w:sz w:val="20"/>
                <w:szCs w:val="20"/>
              </w:rPr>
              <w:t>)</w:t>
            </w:r>
            <w:r w:rsidR="003D4F21">
              <w:rPr>
                <w:sz w:val="20"/>
                <w:szCs w:val="20"/>
              </w:rPr>
              <w:t>.</w:t>
            </w:r>
          </w:p>
          <w:p w:rsidR="00F10498" w:rsidRDefault="00F10498" w:rsidP="002416C3">
            <w:pPr>
              <w:pStyle w:val="Default"/>
              <w:spacing w:line="276" w:lineRule="auto"/>
              <w:rPr>
                <w:sz w:val="20"/>
                <w:szCs w:val="20"/>
              </w:rPr>
            </w:pPr>
          </w:p>
        </w:tc>
      </w:tr>
      <w:tr w:rsidR="0049497E" w:rsidTr="002416C3">
        <w:trPr>
          <w:gridAfter w:val="2"/>
          <w:wAfter w:w="78" w:type="dxa"/>
          <w:trHeight w:val="323"/>
        </w:trPr>
        <w:tc>
          <w:tcPr>
            <w:tcW w:w="2943" w:type="dxa"/>
          </w:tcPr>
          <w:p w:rsidR="0049497E" w:rsidRDefault="00501B46" w:rsidP="002416C3">
            <w:pPr>
              <w:pStyle w:val="Default"/>
              <w:spacing w:line="276" w:lineRule="auto"/>
              <w:rPr>
                <w:sz w:val="20"/>
                <w:szCs w:val="20"/>
              </w:rPr>
            </w:pPr>
            <w:r>
              <w:rPr>
                <w:sz w:val="20"/>
                <w:szCs w:val="20"/>
              </w:rPr>
              <w:t>08/2013</w:t>
            </w:r>
            <w:r w:rsidR="0049497E">
              <w:rPr>
                <w:sz w:val="20"/>
                <w:szCs w:val="20"/>
              </w:rPr>
              <w:t xml:space="preserve"> – </w:t>
            </w:r>
            <w:r>
              <w:rPr>
                <w:sz w:val="20"/>
                <w:szCs w:val="20"/>
              </w:rPr>
              <w:t>11/2013</w:t>
            </w:r>
            <w:r w:rsidR="0049497E">
              <w:rPr>
                <w:sz w:val="20"/>
                <w:szCs w:val="20"/>
              </w:rPr>
              <w:t xml:space="preserve"> </w:t>
            </w:r>
          </w:p>
        </w:tc>
        <w:tc>
          <w:tcPr>
            <w:tcW w:w="6237" w:type="dxa"/>
          </w:tcPr>
          <w:p w:rsidR="0049497E" w:rsidRDefault="00501B46" w:rsidP="002416C3">
            <w:pPr>
              <w:pStyle w:val="Default"/>
              <w:spacing w:line="276" w:lineRule="auto"/>
              <w:rPr>
                <w:sz w:val="20"/>
                <w:szCs w:val="20"/>
              </w:rPr>
            </w:pPr>
            <w:r>
              <w:rPr>
                <w:sz w:val="20"/>
                <w:szCs w:val="20"/>
              </w:rPr>
              <w:t>Certified Management and Verification</w:t>
            </w:r>
            <w:r w:rsidRPr="00501B46">
              <w:rPr>
                <w:color w:val="auto"/>
                <w:sz w:val="20"/>
                <w:szCs w:val="20"/>
              </w:rPr>
              <w:t xml:space="preserve"> Course (CMVP). Measure and verify energy savings in compliance with international and local standards, legislation and regulations</w:t>
            </w:r>
            <w:r>
              <w:rPr>
                <w:color w:val="auto"/>
                <w:sz w:val="20"/>
                <w:szCs w:val="20"/>
              </w:rPr>
              <w:t xml:space="preserve"> (</w:t>
            </w:r>
            <w:r w:rsidRPr="004E59E0">
              <w:rPr>
                <w:i/>
                <w:color w:val="auto"/>
                <w:sz w:val="20"/>
                <w:szCs w:val="20"/>
              </w:rPr>
              <w:t>The Association of Energy Engineers</w:t>
            </w:r>
            <w:r>
              <w:rPr>
                <w:color w:val="auto"/>
                <w:sz w:val="20"/>
                <w:szCs w:val="20"/>
              </w:rPr>
              <w:t>)</w:t>
            </w:r>
            <w:r w:rsidRPr="00501B46">
              <w:rPr>
                <w:color w:val="auto"/>
                <w:sz w:val="20"/>
                <w:szCs w:val="20"/>
              </w:rPr>
              <w:t>.</w:t>
            </w:r>
            <w:r w:rsidRPr="00501B46">
              <w:rPr>
                <w:rStyle w:val="apple-converted-space"/>
                <w:color w:val="auto"/>
                <w:sz w:val="20"/>
                <w:szCs w:val="20"/>
              </w:rPr>
              <w:t> </w:t>
            </w:r>
            <w:r w:rsidR="0049497E">
              <w:rPr>
                <w:sz w:val="20"/>
                <w:szCs w:val="20"/>
              </w:rPr>
              <w:t xml:space="preserve"> </w:t>
            </w:r>
          </w:p>
          <w:p w:rsidR="00F10498" w:rsidRDefault="00F10498" w:rsidP="002416C3">
            <w:pPr>
              <w:pStyle w:val="Default"/>
              <w:spacing w:line="276" w:lineRule="auto"/>
              <w:rPr>
                <w:sz w:val="20"/>
                <w:szCs w:val="20"/>
              </w:rPr>
            </w:pPr>
          </w:p>
        </w:tc>
      </w:tr>
      <w:tr w:rsidR="0049497E" w:rsidTr="002416C3">
        <w:trPr>
          <w:gridAfter w:val="2"/>
          <w:wAfter w:w="78" w:type="dxa"/>
          <w:trHeight w:val="322"/>
        </w:trPr>
        <w:tc>
          <w:tcPr>
            <w:tcW w:w="2943" w:type="dxa"/>
          </w:tcPr>
          <w:p w:rsidR="0049497E" w:rsidRDefault="0064011E" w:rsidP="002416C3">
            <w:pPr>
              <w:pStyle w:val="Default"/>
              <w:spacing w:line="276" w:lineRule="auto"/>
              <w:rPr>
                <w:sz w:val="20"/>
                <w:szCs w:val="20"/>
              </w:rPr>
            </w:pPr>
            <w:r>
              <w:rPr>
                <w:sz w:val="20"/>
                <w:szCs w:val="20"/>
              </w:rPr>
              <w:t>11/2013</w:t>
            </w:r>
            <w:r w:rsidR="0049497E">
              <w:rPr>
                <w:sz w:val="20"/>
                <w:szCs w:val="20"/>
              </w:rPr>
              <w:t xml:space="preserve"> </w:t>
            </w:r>
          </w:p>
        </w:tc>
        <w:tc>
          <w:tcPr>
            <w:tcW w:w="6237" w:type="dxa"/>
          </w:tcPr>
          <w:p w:rsidR="0049497E" w:rsidRDefault="0064011E" w:rsidP="002416C3">
            <w:pPr>
              <w:pStyle w:val="Default"/>
              <w:spacing w:line="276" w:lineRule="auto"/>
              <w:rPr>
                <w:sz w:val="20"/>
                <w:szCs w:val="20"/>
              </w:rPr>
            </w:pPr>
            <w:r>
              <w:rPr>
                <w:sz w:val="20"/>
                <w:szCs w:val="20"/>
              </w:rPr>
              <w:t>Introduction to Solar PV (</w:t>
            </w:r>
            <w:r w:rsidRPr="004E59E0">
              <w:rPr>
                <w:i/>
                <w:sz w:val="20"/>
                <w:szCs w:val="20"/>
              </w:rPr>
              <w:t>SUNcybernetics</w:t>
            </w:r>
            <w:r>
              <w:rPr>
                <w:sz w:val="20"/>
                <w:szCs w:val="20"/>
              </w:rPr>
              <w:t>)</w:t>
            </w:r>
            <w:r w:rsidR="003D4F21">
              <w:rPr>
                <w:sz w:val="20"/>
                <w:szCs w:val="20"/>
              </w:rPr>
              <w:t>.</w:t>
            </w:r>
          </w:p>
          <w:p w:rsidR="00F10498" w:rsidRDefault="00F10498" w:rsidP="002416C3">
            <w:pPr>
              <w:pStyle w:val="Default"/>
              <w:spacing w:line="276" w:lineRule="auto"/>
              <w:rPr>
                <w:sz w:val="20"/>
                <w:szCs w:val="20"/>
              </w:rPr>
            </w:pPr>
          </w:p>
        </w:tc>
      </w:tr>
      <w:tr w:rsidR="0049497E" w:rsidTr="002416C3">
        <w:trPr>
          <w:gridAfter w:val="2"/>
          <w:wAfter w:w="78" w:type="dxa"/>
          <w:trHeight w:val="437"/>
        </w:trPr>
        <w:tc>
          <w:tcPr>
            <w:tcW w:w="2943" w:type="dxa"/>
          </w:tcPr>
          <w:p w:rsidR="0049497E" w:rsidRDefault="00EE0287" w:rsidP="002416C3">
            <w:pPr>
              <w:pStyle w:val="Default"/>
              <w:spacing w:line="276" w:lineRule="auto"/>
              <w:rPr>
                <w:sz w:val="20"/>
                <w:szCs w:val="20"/>
              </w:rPr>
            </w:pPr>
            <w:r>
              <w:rPr>
                <w:sz w:val="20"/>
                <w:szCs w:val="20"/>
              </w:rPr>
              <w:t>03/2012</w:t>
            </w:r>
            <w:r w:rsidR="0049497E">
              <w:rPr>
                <w:sz w:val="20"/>
                <w:szCs w:val="20"/>
              </w:rPr>
              <w:t xml:space="preserve"> – 05</w:t>
            </w:r>
            <w:r>
              <w:rPr>
                <w:sz w:val="20"/>
                <w:szCs w:val="20"/>
              </w:rPr>
              <w:t>/2012</w:t>
            </w:r>
            <w:r w:rsidR="0049497E">
              <w:rPr>
                <w:sz w:val="20"/>
                <w:szCs w:val="20"/>
              </w:rPr>
              <w:t xml:space="preserve"> </w:t>
            </w:r>
          </w:p>
        </w:tc>
        <w:tc>
          <w:tcPr>
            <w:tcW w:w="6237" w:type="dxa"/>
          </w:tcPr>
          <w:p w:rsidR="0049497E" w:rsidRDefault="00EE0287" w:rsidP="002416C3">
            <w:pPr>
              <w:pStyle w:val="Default"/>
              <w:spacing w:line="276" w:lineRule="auto"/>
              <w:rPr>
                <w:sz w:val="20"/>
                <w:szCs w:val="20"/>
              </w:rPr>
            </w:pPr>
            <w:r>
              <w:rPr>
                <w:sz w:val="20"/>
                <w:szCs w:val="20"/>
              </w:rPr>
              <w:t>Certified Energy Man</w:t>
            </w:r>
            <w:r w:rsidRPr="00EE0287">
              <w:rPr>
                <w:color w:val="auto"/>
                <w:sz w:val="20"/>
                <w:szCs w:val="20"/>
              </w:rPr>
              <w:t>ager Course (CEM). Define a holistic energy management strategy and implement effective solutions to all challenges to the complete spectrum of</w:t>
            </w:r>
            <w:r w:rsidR="004E59E0">
              <w:rPr>
                <w:color w:val="auto"/>
                <w:sz w:val="20"/>
                <w:szCs w:val="20"/>
              </w:rPr>
              <w:t xml:space="preserve"> energy management requirements</w:t>
            </w:r>
            <w:r w:rsidRPr="00EE0287">
              <w:rPr>
                <w:color w:val="auto"/>
                <w:sz w:val="20"/>
                <w:szCs w:val="20"/>
              </w:rPr>
              <w:t xml:space="preserve"> (</w:t>
            </w:r>
            <w:r w:rsidRPr="004E59E0">
              <w:rPr>
                <w:i/>
                <w:color w:val="auto"/>
                <w:sz w:val="20"/>
                <w:szCs w:val="20"/>
              </w:rPr>
              <w:t>The Association of Energy Engineers</w:t>
            </w:r>
            <w:r w:rsidRPr="00EE0287">
              <w:rPr>
                <w:color w:val="auto"/>
                <w:sz w:val="20"/>
                <w:szCs w:val="20"/>
              </w:rPr>
              <w:t>).</w:t>
            </w:r>
            <w:r w:rsidRPr="00EE0287">
              <w:rPr>
                <w:rStyle w:val="apple-converted-space"/>
                <w:color w:val="auto"/>
                <w:sz w:val="20"/>
                <w:szCs w:val="20"/>
              </w:rPr>
              <w:t> </w:t>
            </w:r>
            <w:r w:rsidRPr="00EE0287">
              <w:rPr>
                <w:color w:val="auto"/>
                <w:sz w:val="20"/>
                <w:szCs w:val="20"/>
              </w:rPr>
              <w:t xml:space="preserve"> </w:t>
            </w:r>
            <w:r>
              <w:rPr>
                <w:sz w:val="20"/>
                <w:szCs w:val="20"/>
              </w:rPr>
              <w:t xml:space="preserve"> </w:t>
            </w:r>
            <w:r w:rsidR="0049497E">
              <w:rPr>
                <w:sz w:val="20"/>
                <w:szCs w:val="20"/>
              </w:rPr>
              <w:t xml:space="preserve"> </w:t>
            </w:r>
          </w:p>
          <w:p w:rsidR="00F10498" w:rsidRDefault="00F10498" w:rsidP="002416C3">
            <w:pPr>
              <w:pStyle w:val="Default"/>
              <w:spacing w:line="276" w:lineRule="auto"/>
              <w:rPr>
                <w:sz w:val="20"/>
                <w:szCs w:val="20"/>
              </w:rPr>
            </w:pPr>
          </w:p>
        </w:tc>
      </w:tr>
      <w:tr w:rsidR="00BA0939" w:rsidTr="002416C3">
        <w:trPr>
          <w:gridAfter w:val="2"/>
          <w:wAfter w:w="78" w:type="dxa"/>
          <w:trHeight w:val="437"/>
        </w:trPr>
        <w:tc>
          <w:tcPr>
            <w:tcW w:w="2943" w:type="dxa"/>
          </w:tcPr>
          <w:p w:rsidR="00BA0939" w:rsidRDefault="00BA0939" w:rsidP="002416C3">
            <w:pPr>
              <w:pStyle w:val="Default"/>
              <w:spacing w:line="276" w:lineRule="auto"/>
              <w:rPr>
                <w:sz w:val="20"/>
                <w:szCs w:val="20"/>
              </w:rPr>
            </w:pPr>
            <w:r>
              <w:rPr>
                <w:sz w:val="20"/>
                <w:szCs w:val="20"/>
              </w:rPr>
              <w:t>05/2011</w:t>
            </w:r>
          </w:p>
        </w:tc>
        <w:tc>
          <w:tcPr>
            <w:tcW w:w="6237" w:type="dxa"/>
          </w:tcPr>
          <w:p w:rsidR="00BA0939" w:rsidRDefault="00BA0939" w:rsidP="002416C3">
            <w:pPr>
              <w:pStyle w:val="Default"/>
              <w:spacing w:line="276" w:lineRule="auto"/>
              <w:rPr>
                <w:sz w:val="20"/>
                <w:szCs w:val="20"/>
              </w:rPr>
            </w:pPr>
            <w:r>
              <w:rPr>
                <w:sz w:val="20"/>
                <w:szCs w:val="20"/>
              </w:rPr>
              <w:t>Certified SQL Expert</w:t>
            </w:r>
            <w:r w:rsidR="004E59E0">
              <w:rPr>
                <w:sz w:val="20"/>
                <w:szCs w:val="20"/>
              </w:rPr>
              <w:t xml:space="preserve"> (</w:t>
            </w:r>
            <w:r w:rsidR="004E59E0" w:rsidRPr="004E59E0">
              <w:rPr>
                <w:i/>
                <w:sz w:val="20"/>
                <w:szCs w:val="20"/>
              </w:rPr>
              <w:t>Oracle</w:t>
            </w:r>
            <w:r w:rsidR="004E59E0">
              <w:rPr>
                <w:sz w:val="20"/>
                <w:szCs w:val="20"/>
              </w:rPr>
              <w:t>).</w:t>
            </w:r>
          </w:p>
        </w:tc>
      </w:tr>
      <w:tr w:rsidR="0049497E" w:rsidTr="002416C3">
        <w:trPr>
          <w:gridAfter w:val="2"/>
          <w:wAfter w:w="78" w:type="dxa"/>
          <w:trHeight w:val="207"/>
        </w:trPr>
        <w:tc>
          <w:tcPr>
            <w:tcW w:w="2943" w:type="dxa"/>
          </w:tcPr>
          <w:p w:rsidR="0049497E" w:rsidRDefault="0049497E" w:rsidP="002416C3">
            <w:pPr>
              <w:pStyle w:val="Default"/>
              <w:spacing w:line="276" w:lineRule="auto"/>
              <w:rPr>
                <w:sz w:val="20"/>
                <w:szCs w:val="20"/>
              </w:rPr>
            </w:pPr>
            <w:r>
              <w:rPr>
                <w:sz w:val="20"/>
                <w:szCs w:val="20"/>
              </w:rPr>
              <w:t>0</w:t>
            </w:r>
            <w:r w:rsidR="0010029E">
              <w:rPr>
                <w:sz w:val="20"/>
                <w:szCs w:val="20"/>
              </w:rPr>
              <w:t>9/2001</w:t>
            </w:r>
            <w:r>
              <w:rPr>
                <w:sz w:val="20"/>
                <w:szCs w:val="20"/>
              </w:rPr>
              <w:t xml:space="preserve"> – 0</w:t>
            </w:r>
            <w:r w:rsidR="0010029E">
              <w:rPr>
                <w:sz w:val="20"/>
                <w:szCs w:val="20"/>
              </w:rPr>
              <w:t>7</w:t>
            </w:r>
            <w:r>
              <w:rPr>
                <w:sz w:val="20"/>
                <w:szCs w:val="20"/>
              </w:rPr>
              <w:t>/</w:t>
            </w:r>
            <w:r w:rsidR="0010029E">
              <w:rPr>
                <w:sz w:val="20"/>
                <w:szCs w:val="20"/>
              </w:rPr>
              <w:t>2002</w:t>
            </w:r>
            <w:r>
              <w:rPr>
                <w:sz w:val="20"/>
                <w:szCs w:val="20"/>
              </w:rPr>
              <w:t xml:space="preserve"> </w:t>
            </w:r>
          </w:p>
        </w:tc>
        <w:tc>
          <w:tcPr>
            <w:tcW w:w="6237" w:type="dxa"/>
          </w:tcPr>
          <w:p w:rsidR="0049497E" w:rsidRDefault="0010029E" w:rsidP="002416C3">
            <w:pPr>
              <w:pStyle w:val="Default"/>
              <w:spacing w:line="276" w:lineRule="auto"/>
              <w:rPr>
                <w:sz w:val="20"/>
                <w:szCs w:val="20"/>
              </w:rPr>
            </w:pPr>
            <w:r>
              <w:rPr>
                <w:sz w:val="20"/>
                <w:szCs w:val="20"/>
              </w:rPr>
              <w:t>Honours degree Cum Laude in Microelectronics (</w:t>
            </w:r>
            <w:r w:rsidRPr="004E59E0">
              <w:rPr>
                <w:i/>
                <w:sz w:val="20"/>
                <w:szCs w:val="20"/>
              </w:rPr>
              <w:t>Zaporizhzhye National Technical University</w:t>
            </w:r>
            <w:r>
              <w:rPr>
                <w:sz w:val="20"/>
                <w:szCs w:val="20"/>
              </w:rPr>
              <w:t>)</w:t>
            </w:r>
            <w:r w:rsidR="003D4F21">
              <w:rPr>
                <w:sz w:val="20"/>
                <w:szCs w:val="20"/>
              </w:rPr>
              <w:t>.</w:t>
            </w:r>
          </w:p>
          <w:p w:rsidR="00F10498" w:rsidRDefault="00F10498" w:rsidP="002416C3">
            <w:pPr>
              <w:pStyle w:val="Default"/>
              <w:spacing w:line="276" w:lineRule="auto"/>
              <w:rPr>
                <w:sz w:val="20"/>
                <w:szCs w:val="20"/>
              </w:rPr>
            </w:pPr>
          </w:p>
        </w:tc>
      </w:tr>
      <w:tr w:rsidR="0049497E" w:rsidTr="002416C3">
        <w:trPr>
          <w:gridAfter w:val="2"/>
          <w:wAfter w:w="78" w:type="dxa"/>
          <w:trHeight w:val="207"/>
        </w:trPr>
        <w:tc>
          <w:tcPr>
            <w:tcW w:w="2943" w:type="dxa"/>
          </w:tcPr>
          <w:p w:rsidR="0049497E" w:rsidRDefault="0010029E" w:rsidP="002416C3">
            <w:pPr>
              <w:pStyle w:val="Default"/>
              <w:spacing w:line="276" w:lineRule="auto"/>
              <w:rPr>
                <w:sz w:val="20"/>
                <w:szCs w:val="20"/>
              </w:rPr>
            </w:pPr>
            <w:r>
              <w:rPr>
                <w:sz w:val="20"/>
                <w:szCs w:val="20"/>
              </w:rPr>
              <w:t>09/1997</w:t>
            </w:r>
            <w:r w:rsidR="0049497E">
              <w:rPr>
                <w:sz w:val="20"/>
                <w:szCs w:val="20"/>
              </w:rPr>
              <w:t xml:space="preserve"> – </w:t>
            </w:r>
            <w:r>
              <w:rPr>
                <w:sz w:val="20"/>
                <w:szCs w:val="20"/>
              </w:rPr>
              <w:t>07/2001</w:t>
            </w:r>
          </w:p>
        </w:tc>
        <w:tc>
          <w:tcPr>
            <w:tcW w:w="6237" w:type="dxa"/>
          </w:tcPr>
          <w:p w:rsidR="0049497E" w:rsidRDefault="0010029E" w:rsidP="002416C3">
            <w:pPr>
              <w:pStyle w:val="Default"/>
              <w:spacing w:line="276" w:lineRule="auto"/>
              <w:rPr>
                <w:sz w:val="20"/>
                <w:szCs w:val="20"/>
              </w:rPr>
            </w:pPr>
            <w:r>
              <w:rPr>
                <w:sz w:val="20"/>
                <w:szCs w:val="20"/>
              </w:rPr>
              <w:t>BEng Electronics Cum Laude (</w:t>
            </w:r>
            <w:r w:rsidRPr="004E59E0">
              <w:rPr>
                <w:i/>
                <w:sz w:val="20"/>
                <w:szCs w:val="20"/>
              </w:rPr>
              <w:t>Zaporizhzhye National Technical University</w:t>
            </w:r>
            <w:r>
              <w:rPr>
                <w:sz w:val="20"/>
                <w:szCs w:val="20"/>
              </w:rPr>
              <w:t>)</w:t>
            </w:r>
            <w:r w:rsidR="003D4F21">
              <w:rPr>
                <w:sz w:val="20"/>
                <w:szCs w:val="20"/>
              </w:rPr>
              <w:t>.</w:t>
            </w:r>
          </w:p>
        </w:tc>
      </w:tr>
      <w:tr w:rsidR="0049497E" w:rsidTr="002416C3">
        <w:trPr>
          <w:gridAfter w:val="2"/>
          <w:wAfter w:w="78" w:type="dxa"/>
          <w:trHeight w:val="123"/>
        </w:trPr>
        <w:tc>
          <w:tcPr>
            <w:tcW w:w="2943" w:type="dxa"/>
          </w:tcPr>
          <w:p w:rsidR="0049497E" w:rsidRDefault="0049497E" w:rsidP="002416C3">
            <w:pPr>
              <w:pStyle w:val="Default"/>
              <w:spacing w:line="276" w:lineRule="auto"/>
              <w:rPr>
                <w:sz w:val="20"/>
                <w:szCs w:val="20"/>
              </w:rPr>
            </w:pPr>
          </w:p>
        </w:tc>
        <w:tc>
          <w:tcPr>
            <w:tcW w:w="6237" w:type="dxa"/>
          </w:tcPr>
          <w:p w:rsidR="0049497E" w:rsidRDefault="0049497E" w:rsidP="002416C3">
            <w:pPr>
              <w:pStyle w:val="Default"/>
              <w:spacing w:line="276" w:lineRule="auto"/>
              <w:rPr>
                <w:sz w:val="20"/>
                <w:szCs w:val="20"/>
              </w:rPr>
            </w:pPr>
          </w:p>
        </w:tc>
      </w:tr>
      <w:tr w:rsidR="00B160C8" w:rsidTr="002416C3">
        <w:trPr>
          <w:gridAfter w:val="2"/>
          <w:wAfter w:w="78" w:type="dxa"/>
          <w:trHeight w:val="643"/>
        </w:trPr>
        <w:tc>
          <w:tcPr>
            <w:tcW w:w="2943" w:type="dxa"/>
            <w:tcBorders>
              <w:top w:val="nil"/>
              <w:left w:val="nil"/>
              <w:bottom w:val="nil"/>
              <w:right w:val="nil"/>
            </w:tcBorders>
          </w:tcPr>
          <w:p w:rsidR="00B160C8" w:rsidRDefault="00B160C8" w:rsidP="00034A50">
            <w:pPr>
              <w:pStyle w:val="Default"/>
              <w:numPr>
                <w:ilvl w:val="0"/>
                <w:numId w:val="1"/>
              </w:numPr>
              <w:spacing w:line="276" w:lineRule="auto"/>
              <w:rPr>
                <w:b/>
                <w:bCs/>
                <w:sz w:val="28"/>
                <w:szCs w:val="28"/>
              </w:rPr>
            </w:pPr>
            <w:r>
              <w:rPr>
                <w:b/>
                <w:bCs/>
                <w:sz w:val="28"/>
                <w:szCs w:val="28"/>
              </w:rPr>
              <w:t xml:space="preserve">Conferences </w:t>
            </w:r>
          </w:p>
          <w:p w:rsidR="00B160C8" w:rsidRDefault="00B160C8" w:rsidP="002416C3">
            <w:pPr>
              <w:pStyle w:val="Default"/>
              <w:spacing w:line="276" w:lineRule="auto"/>
              <w:rPr>
                <w:sz w:val="20"/>
                <w:szCs w:val="20"/>
              </w:rPr>
            </w:pPr>
          </w:p>
        </w:tc>
        <w:tc>
          <w:tcPr>
            <w:tcW w:w="6237" w:type="dxa"/>
            <w:tcBorders>
              <w:top w:val="nil"/>
              <w:left w:val="nil"/>
              <w:bottom w:val="nil"/>
              <w:right w:val="nil"/>
            </w:tcBorders>
          </w:tcPr>
          <w:p w:rsidR="00B160C8" w:rsidRDefault="00B160C8" w:rsidP="002416C3">
            <w:pPr>
              <w:pStyle w:val="Default"/>
              <w:spacing w:line="276" w:lineRule="auto"/>
              <w:rPr>
                <w:sz w:val="20"/>
                <w:szCs w:val="20"/>
              </w:rPr>
            </w:pPr>
          </w:p>
        </w:tc>
      </w:tr>
      <w:tr w:rsidR="00B160C8" w:rsidTr="002416C3">
        <w:trPr>
          <w:gridAfter w:val="2"/>
          <w:wAfter w:w="78" w:type="dxa"/>
          <w:trHeight w:val="643"/>
        </w:trPr>
        <w:tc>
          <w:tcPr>
            <w:tcW w:w="2943" w:type="dxa"/>
            <w:tcBorders>
              <w:top w:val="nil"/>
              <w:left w:val="nil"/>
              <w:bottom w:val="nil"/>
              <w:right w:val="nil"/>
            </w:tcBorders>
          </w:tcPr>
          <w:p w:rsidR="00B160C8" w:rsidRDefault="002B5F59" w:rsidP="002416C3">
            <w:pPr>
              <w:pStyle w:val="Default"/>
              <w:spacing w:line="276" w:lineRule="auto"/>
              <w:rPr>
                <w:sz w:val="20"/>
                <w:szCs w:val="20"/>
              </w:rPr>
            </w:pPr>
            <w:r w:rsidRPr="002B5F59">
              <w:rPr>
                <w:sz w:val="20"/>
                <w:szCs w:val="20"/>
              </w:rPr>
              <w:t xml:space="preserve">Transforming the Economy: Sustaining Food, Water, Energy and Justice </w:t>
            </w:r>
            <w:r>
              <w:rPr>
                <w:sz w:val="20"/>
                <w:szCs w:val="20"/>
              </w:rPr>
              <w:t xml:space="preserve">26-29 June 2016. Sponsor: </w:t>
            </w:r>
            <w:r w:rsidRPr="004E59E0">
              <w:rPr>
                <w:i/>
                <w:sz w:val="20"/>
                <w:szCs w:val="20"/>
              </w:rPr>
              <w:t>International Society for Ecological Economics</w:t>
            </w:r>
          </w:p>
          <w:p w:rsidR="002B5F59" w:rsidRDefault="002B5F59" w:rsidP="002416C3">
            <w:pPr>
              <w:pStyle w:val="Default"/>
              <w:spacing w:line="276" w:lineRule="auto"/>
              <w:rPr>
                <w:b/>
                <w:bCs/>
                <w:sz w:val="28"/>
                <w:szCs w:val="28"/>
              </w:rPr>
            </w:pPr>
          </w:p>
        </w:tc>
        <w:tc>
          <w:tcPr>
            <w:tcW w:w="6237" w:type="dxa"/>
            <w:tcBorders>
              <w:top w:val="nil"/>
              <w:left w:val="nil"/>
              <w:bottom w:val="nil"/>
              <w:right w:val="nil"/>
            </w:tcBorders>
          </w:tcPr>
          <w:p w:rsidR="00B160C8" w:rsidRDefault="00BA0939" w:rsidP="002416C3">
            <w:pPr>
              <w:pStyle w:val="Default"/>
              <w:spacing w:line="276" w:lineRule="auto"/>
              <w:rPr>
                <w:sz w:val="20"/>
                <w:szCs w:val="20"/>
              </w:rPr>
            </w:pPr>
            <w:r>
              <w:rPr>
                <w:sz w:val="20"/>
                <w:szCs w:val="20"/>
              </w:rPr>
              <w:t>P</w:t>
            </w:r>
            <w:r w:rsidR="002B5F59">
              <w:rPr>
                <w:sz w:val="20"/>
                <w:szCs w:val="20"/>
              </w:rPr>
              <w:t xml:space="preserve">resentation </w:t>
            </w:r>
            <w:r w:rsidR="00B160C8">
              <w:rPr>
                <w:sz w:val="20"/>
                <w:szCs w:val="20"/>
              </w:rPr>
              <w:t>“</w:t>
            </w:r>
            <w:r w:rsidR="002B5F59">
              <w:rPr>
                <w:sz w:val="20"/>
                <w:szCs w:val="20"/>
              </w:rPr>
              <w:t xml:space="preserve">The Role of </w:t>
            </w:r>
            <w:r w:rsidR="00B160C8">
              <w:rPr>
                <w:sz w:val="20"/>
                <w:szCs w:val="20"/>
              </w:rPr>
              <w:t>Values in Framing</w:t>
            </w:r>
            <w:r w:rsidR="002B5F59">
              <w:rPr>
                <w:sz w:val="20"/>
                <w:szCs w:val="20"/>
              </w:rPr>
              <w:t xml:space="preserve"> Processes of Sustainability Meaning Construction</w:t>
            </w:r>
            <w:r w:rsidR="00B160C8">
              <w:rPr>
                <w:sz w:val="20"/>
                <w:szCs w:val="20"/>
              </w:rPr>
              <w:t>”</w:t>
            </w:r>
            <w:r w:rsidR="004E59E0">
              <w:rPr>
                <w:sz w:val="20"/>
                <w:szCs w:val="20"/>
              </w:rPr>
              <w:t>.</w:t>
            </w:r>
          </w:p>
        </w:tc>
      </w:tr>
      <w:tr w:rsidR="002B5F59" w:rsidTr="002416C3">
        <w:trPr>
          <w:gridAfter w:val="2"/>
          <w:wAfter w:w="78" w:type="dxa"/>
          <w:trHeight w:val="643"/>
        </w:trPr>
        <w:tc>
          <w:tcPr>
            <w:tcW w:w="2943" w:type="dxa"/>
            <w:tcBorders>
              <w:top w:val="nil"/>
              <w:left w:val="nil"/>
              <w:bottom w:val="nil"/>
              <w:right w:val="nil"/>
            </w:tcBorders>
          </w:tcPr>
          <w:p w:rsidR="002B5F59" w:rsidRDefault="002B5F59" w:rsidP="002416C3">
            <w:pPr>
              <w:pStyle w:val="Default"/>
              <w:spacing w:line="276" w:lineRule="auto"/>
              <w:rPr>
                <w:sz w:val="20"/>
                <w:szCs w:val="20"/>
              </w:rPr>
            </w:pPr>
            <w:r>
              <w:rPr>
                <w:sz w:val="20"/>
                <w:szCs w:val="20"/>
              </w:rPr>
              <w:t xml:space="preserve">Global Conference of Cleaner Production and Consumption 1-4 Nov 2015. Sponsor: </w:t>
            </w:r>
            <w:r w:rsidRPr="004E59E0">
              <w:rPr>
                <w:i/>
                <w:sz w:val="20"/>
                <w:szCs w:val="20"/>
              </w:rPr>
              <w:t>Elsevier</w:t>
            </w:r>
          </w:p>
        </w:tc>
        <w:tc>
          <w:tcPr>
            <w:tcW w:w="6237" w:type="dxa"/>
            <w:tcBorders>
              <w:top w:val="nil"/>
              <w:left w:val="nil"/>
              <w:bottom w:val="nil"/>
              <w:right w:val="nil"/>
            </w:tcBorders>
          </w:tcPr>
          <w:p w:rsidR="002B5F59" w:rsidRDefault="002B5F59" w:rsidP="002416C3">
            <w:pPr>
              <w:pStyle w:val="Default"/>
              <w:spacing w:line="276" w:lineRule="auto"/>
              <w:rPr>
                <w:sz w:val="20"/>
                <w:szCs w:val="20"/>
              </w:rPr>
            </w:pPr>
            <w:r>
              <w:rPr>
                <w:sz w:val="20"/>
                <w:szCs w:val="20"/>
              </w:rPr>
              <w:t>Presented a paper “Values in Sustainability Problem Framing”</w:t>
            </w:r>
            <w:r w:rsidR="004E59E0">
              <w:rPr>
                <w:sz w:val="20"/>
                <w:szCs w:val="20"/>
              </w:rPr>
              <w:t>.</w:t>
            </w:r>
          </w:p>
        </w:tc>
      </w:tr>
      <w:tr w:rsidR="00B160C8" w:rsidTr="002416C3">
        <w:trPr>
          <w:gridAfter w:val="2"/>
          <w:wAfter w:w="78" w:type="dxa"/>
          <w:trHeight w:val="643"/>
        </w:trPr>
        <w:tc>
          <w:tcPr>
            <w:tcW w:w="2943" w:type="dxa"/>
            <w:tcBorders>
              <w:top w:val="nil"/>
              <w:left w:val="nil"/>
              <w:bottom w:val="nil"/>
              <w:right w:val="nil"/>
            </w:tcBorders>
          </w:tcPr>
          <w:p w:rsidR="004E59E0" w:rsidRDefault="004E59E0" w:rsidP="002416C3">
            <w:pPr>
              <w:pStyle w:val="Default"/>
              <w:spacing w:line="276" w:lineRule="auto"/>
              <w:rPr>
                <w:sz w:val="20"/>
                <w:szCs w:val="20"/>
              </w:rPr>
            </w:pPr>
          </w:p>
          <w:p w:rsidR="00B160C8" w:rsidRDefault="00B160C8" w:rsidP="002416C3">
            <w:pPr>
              <w:pStyle w:val="Default"/>
              <w:spacing w:line="276" w:lineRule="auto"/>
              <w:rPr>
                <w:sz w:val="20"/>
                <w:szCs w:val="20"/>
              </w:rPr>
            </w:pPr>
            <w:r>
              <w:rPr>
                <w:sz w:val="20"/>
                <w:szCs w:val="20"/>
              </w:rPr>
              <w:t xml:space="preserve">Academy of International Business Conference 26-28 Aug 2015. Sponsor: </w:t>
            </w:r>
            <w:r w:rsidRPr="004E59E0">
              <w:rPr>
                <w:i/>
                <w:sz w:val="20"/>
                <w:szCs w:val="20"/>
              </w:rPr>
              <w:t>Academy of International Business</w:t>
            </w:r>
          </w:p>
        </w:tc>
        <w:tc>
          <w:tcPr>
            <w:tcW w:w="6237" w:type="dxa"/>
            <w:tcBorders>
              <w:top w:val="nil"/>
              <w:left w:val="nil"/>
              <w:bottom w:val="nil"/>
              <w:right w:val="nil"/>
            </w:tcBorders>
          </w:tcPr>
          <w:p w:rsidR="004E59E0" w:rsidRDefault="004E59E0" w:rsidP="002416C3">
            <w:pPr>
              <w:pStyle w:val="Default"/>
              <w:spacing w:line="276" w:lineRule="auto"/>
              <w:rPr>
                <w:sz w:val="20"/>
                <w:szCs w:val="20"/>
              </w:rPr>
            </w:pPr>
          </w:p>
          <w:p w:rsidR="00B160C8" w:rsidRDefault="00B160C8" w:rsidP="002416C3">
            <w:pPr>
              <w:pStyle w:val="Default"/>
              <w:spacing w:line="276" w:lineRule="auto"/>
              <w:rPr>
                <w:sz w:val="20"/>
                <w:szCs w:val="20"/>
              </w:rPr>
            </w:pPr>
            <w:r>
              <w:rPr>
                <w:sz w:val="20"/>
                <w:szCs w:val="20"/>
              </w:rPr>
              <w:t>Presented a paper “Towards a Value-Based Theory of Sustainability Problem Framing”</w:t>
            </w:r>
            <w:r w:rsidR="004E59E0">
              <w:rPr>
                <w:sz w:val="20"/>
                <w:szCs w:val="20"/>
              </w:rPr>
              <w:t>.</w:t>
            </w:r>
          </w:p>
        </w:tc>
      </w:tr>
      <w:tr w:rsidR="00644191" w:rsidTr="002416C3">
        <w:trPr>
          <w:gridAfter w:val="2"/>
          <w:wAfter w:w="78" w:type="dxa"/>
          <w:trHeight w:val="643"/>
        </w:trPr>
        <w:tc>
          <w:tcPr>
            <w:tcW w:w="2943" w:type="dxa"/>
            <w:tcBorders>
              <w:top w:val="nil"/>
              <w:left w:val="nil"/>
              <w:bottom w:val="nil"/>
              <w:right w:val="nil"/>
            </w:tcBorders>
          </w:tcPr>
          <w:p w:rsidR="00644191" w:rsidRDefault="00644191" w:rsidP="002416C3">
            <w:pPr>
              <w:pStyle w:val="Default"/>
              <w:spacing w:line="276" w:lineRule="auto"/>
              <w:rPr>
                <w:sz w:val="20"/>
                <w:szCs w:val="20"/>
              </w:rPr>
            </w:pPr>
          </w:p>
          <w:p w:rsidR="00644191" w:rsidRPr="00644191" w:rsidRDefault="00644191" w:rsidP="002416C3">
            <w:pPr>
              <w:pStyle w:val="Default"/>
              <w:spacing w:line="276" w:lineRule="auto"/>
              <w:rPr>
                <w:bCs/>
                <w:sz w:val="20"/>
                <w:szCs w:val="20"/>
              </w:rPr>
            </w:pPr>
            <w:r>
              <w:rPr>
                <w:bCs/>
                <w:sz w:val="20"/>
                <w:szCs w:val="20"/>
              </w:rPr>
              <w:t>Conference of young scientist</w:t>
            </w:r>
            <w:r w:rsidR="00034A50">
              <w:rPr>
                <w:bCs/>
                <w:sz w:val="20"/>
                <w:szCs w:val="20"/>
              </w:rPr>
              <w:t>s.</w:t>
            </w:r>
            <w:r>
              <w:rPr>
                <w:bCs/>
                <w:sz w:val="20"/>
                <w:szCs w:val="20"/>
              </w:rPr>
              <w:t xml:space="preserve"> 2001</w:t>
            </w:r>
            <w:r w:rsidR="00034A50">
              <w:rPr>
                <w:bCs/>
                <w:sz w:val="20"/>
                <w:szCs w:val="20"/>
              </w:rPr>
              <w:t>.</w:t>
            </w:r>
            <w:r>
              <w:rPr>
                <w:bCs/>
                <w:sz w:val="20"/>
                <w:szCs w:val="20"/>
              </w:rPr>
              <w:t xml:space="preserve"> Saint Petersburg</w:t>
            </w:r>
            <w:r w:rsidR="004E59E0">
              <w:rPr>
                <w:bCs/>
                <w:sz w:val="20"/>
                <w:szCs w:val="20"/>
              </w:rPr>
              <w:t xml:space="preserve">. Sponsor: </w:t>
            </w:r>
            <w:r w:rsidR="004E59E0" w:rsidRPr="004E59E0">
              <w:rPr>
                <w:bCs/>
                <w:i/>
                <w:sz w:val="20"/>
                <w:szCs w:val="20"/>
              </w:rPr>
              <w:t>Russian Academy of Science</w:t>
            </w:r>
          </w:p>
          <w:p w:rsidR="00644191" w:rsidRDefault="00644191" w:rsidP="002416C3">
            <w:pPr>
              <w:pStyle w:val="Default"/>
              <w:spacing w:line="276" w:lineRule="auto"/>
              <w:rPr>
                <w:sz w:val="20"/>
                <w:szCs w:val="20"/>
              </w:rPr>
            </w:pPr>
          </w:p>
        </w:tc>
        <w:tc>
          <w:tcPr>
            <w:tcW w:w="6237" w:type="dxa"/>
            <w:tcBorders>
              <w:top w:val="nil"/>
              <w:left w:val="nil"/>
              <w:bottom w:val="nil"/>
              <w:right w:val="nil"/>
            </w:tcBorders>
          </w:tcPr>
          <w:p w:rsidR="00644191" w:rsidRDefault="00644191" w:rsidP="002416C3">
            <w:pPr>
              <w:pStyle w:val="Default"/>
              <w:spacing w:line="276" w:lineRule="auto"/>
              <w:rPr>
                <w:sz w:val="20"/>
                <w:szCs w:val="20"/>
              </w:rPr>
            </w:pPr>
          </w:p>
          <w:p w:rsidR="00644191" w:rsidRDefault="004E59E0" w:rsidP="004E59E0">
            <w:pPr>
              <w:pStyle w:val="Default"/>
              <w:spacing w:line="276" w:lineRule="auto"/>
              <w:rPr>
                <w:sz w:val="20"/>
                <w:szCs w:val="20"/>
              </w:rPr>
            </w:pPr>
            <w:r>
              <w:rPr>
                <w:sz w:val="20"/>
                <w:szCs w:val="20"/>
              </w:rPr>
              <w:t>The model</w:t>
            </w:r>
            <w:r w:rsidR="00644191">
              <w:rPr>
                <w:sz w:val="20"/>
                <w:szCs w:val="20"/>
              </w:rPr>
              <w:t xml:space="preserve"> of </w:t>
            </w:r>
            <w:r>
              <w:rPr>
                <w:sz w:val="20"/>
                <w:szCs w:val="20"/>
              </w:rPr>
              <w:t xml:space="preserve">the </w:t>
            </w:r>
            <w:r w:rsidR="00644191">
              <w:rPr>
                <w:sz w:val="20"/>
                <w:szCs w:val="20"/>
              </w:rPr>
              <w:t xml:space="preserve">Work Function of electrons in </w:t>
            </w:r>
            <w:r>
              <w:rPr>
                <w:sz w:val="20"/>
                <w:szCs w:val="20"/>
              </w:rPr>
              <w:t>metals.</w:t>
            </w:r>
          </w:p>
        </w:tc>
      </w:tr>
      <w:tr w:rsidR="00100586" w:rsidTr="002416C3">
        <w:trPr>
          <w:gridAfter w:val="2"/>
          <w:wAfter w:w="78" w:type="dxa"/>
          <w:trHeight w:val="131"/>
        </w:trPr>
        <w:tc>
          <w:tcPr>
            <w:tcW w:w="9180" w:type="dxa"/>
            <w:gridSpan w:val="2"/>
            <w:tcBorders>
              <w:top w:val="nil"/>
            </w:tcBorders>
          </w:tcPr>
          <w:p w:rsidR="00100586" w:rsidRDefault="00100586" w:rsidP="002416C3">
            <w:pPr>
              <w:pStyle w:val="Default"/>
              <w:spacing w:line="276" w:lineRule="auto"/>
              <w:rPr>
                <w:bCs/>
                <w:sz w:val="20"/>
                <w:szCs w:val="20"/>
              </w:rPr>
            </w:pPr>
          </w:p>
          <w:p w:rsidR="00100586" w:rsidRDefault="00100586" w:rsidP="00034A50">
            <w:pPr>
              <w:pStyle w:val="Default"/>
              <w:numPr>
                <w:ilvl w:val="0"/>
                <w:numId w:val="1"/>
              </w:numPr>
              <w:spacing w:line="276" w:lineRule="auto"/>
              <w:rPr>
                <w:b/>
                <w:bCs/>
                <w:sz w:val="28"/>
                <w:szCs w:val="28"/>
              </w:rPr>
            </w:pPr>
            <w:r>
              <w:rPr>
                <w:b/>
                <w:bCs/>
                <w:sz w:val="28"/>
                <w:szCs w:val="28"/>
              </w:rPr>
              <w:t xml:space="preserve">Writing Experience </w:t>
            </w:r>
          </w:p>
          <w:p w:rsidR="00100586" w:rsidRDefault="00100586" w:rsidP="002416C3">
            <w:pPr>
              <w:pStyle w:val="Default"/>
              <w:spacing w:line="276" w:lineRule="auto"/>
              <w:rPr>
                <w:sz w:val="20"/>
                <w:szCs w:val="20"/>
              </w:rPr>
            </w:pPr>
          </w:p>
          <w:p w:rsidR="004E59E0" w:rsidRDefault="004E59E0" w:rsidP="004E59E0">
            <w:pPr>
              <w:pStyle w:val="Default"/>
              <w:spacing w:line="276" w:lineRule="auto"/>
              <w:rPr>
                <w:sz w:val="20"/>
                <w:szCs w:val="20"/>
              </w:rPr>
            </w:pPr>
            <w:r>
              <w:rPr>
                <w:sz w:val="20"/>
                <w:szCs w:val="20"/>
              </w:rPr>
              <w:t>I have written research reports for all the research projects mentioned above.</w:t>
            </w:r>
          </w:p>
          <w:p w:rsidR="004E59E0" w:rsidRPr="004E59E0" w:rsidRDefault="004E59E0" w:rsidP="004E59E0">
            <w:pPr>
              <w:pStyle w:val="Default"/>
              <w:spacing w:line="276" w:lineRule="auto"/>
              <w:rPr>
                <w:sz w:val="20"/>
                <w:szCs w:val="20"/>
              </w:rPr>
            </w:pPr>
          </w:p>
        </w:tc>
      </w:tr>
      <w:tr w:rsidR="002638FB" w:rsidTr="002416C3">
        <w:trPr>
          <w:gridAfter w:val="2"/>
          <w:wAfter w:w="78" w:type="dxa"/>
          <w:trHeight w:val="632"/>
        </w:trPr>
        <w:tc>
          <w:tcPr>
            <w:tcW w:w="2943" w:type="dxa"/>
          </w:tcPr>
          <w:p w:rsidR="002638FB" w:rsidRDefault="002638FB" w:rsidP="002416C3">
            <w:pPr>
              <w:spacing w:line="276" w:lineRule="auto"/>
            </w:pPr>
            <w:r w:rsidRPr="002638FB">
              <w:t>http://www.odbms.org/2015/04/its-all-in-your-mind/</w:t>
            </w:r>
          </w:p>
          <w:p w:rsidR="002638FB" w:rsidRPr="00100586" w:rsidRDefault="002638FB" w:rsidP="002416C3">
            <w:pPr>
              <w:pStyle w:val="Default"/>
              <w:spacing w:line="276" w:lineRule="auto"/>
              <w:rPr>
                <w:sz w:val="20"/>
                <w:szCs w:val="20"/>
              </w:rPr>
            </w:pPr>
          </w:p>
        </w:tc>
        <w:tc>
          <w:tcPr>
            <w:tcW w:w="6237" w:type="dxa"/>
          </w:tcPr>
          <w:p w:rsidR="002638FB" w:rsidRDefault="002638FB" w:rsidP="002416C3">
            <w:pPr>
              <w:pStyle w:val="Default"/>
              <w:spacing w:line="276" w:lineRule="auto"/>
              <w:rPr>
                <w:sz w:val="20"/>
                <w:szCs w:val="20"/>
              </w:rPr>
            </w:pPr>
            <w:r>
              <w:rPr>
                <w:sz w:val="20"/>
                <w:szCs w:val="20"/>
              </w:rPr>
              <w:t xml:space="preserve">Expert opinion: Big Data </w:t>
            </w:r>
          </w:p>
        </w:tc>
      </w:tr>
      <w:tr w:rsidR="00100586" w:rsidTr="002416C3">
        <w:trPr>
          <w:gridAfter w:val="2"/>
          <w:wAfter w:w="78" w:type="dxa"/>
          <w:trHeight w:val="632"/>
        </w:trPr>
        <w:tc>
          <w:tcPr>
            <w:tcW w:w="2943" w:type="dxa"/>
          </w:tcPr>
          <w:p w:rsidR="00100586" w:rsidRDefault="00100586" w:rsidP="002416C3">
            <w:pPr>
              <w:pStyle w:val="Default"/>
              <w:spacing w:line="276" w:lineRule="auto"/>
              <w:rPr>
                <w:sz w:val="20"/>
                <w:szCs w:val="20"/>
              </w:rPr>
            </w:pPr>
            <w:r w:rsidRPr="00100586">
              <w:rPr>
                <w:sz w:val="20"/>
                <w:szCs w:val="20"/>
              </w:rPr>
              <w:t>http://blog.kii.com/?author=14</w:t>
            </w:r>
          </w:p>
        </w:tc>
        <w:tc>
          <w:tcPr>
            <w:tcW w:w="6237" w:type="dxa"/>
          </w:tcPr>
          <w:p w:rsidR="00100586" w:rsidRDefault="00100586" w:rsidP="002416C3">
            <w:pPr>
              <w:pStyle w:val="Default"/>
              <w:spacing w:line="276" w:lineRule="auto"/>
              <w:rPr>
                <w:sz w:val="20"/>
                <w:szCs w:val="20"/>
              </w:rPr>
            </w:pPr>
            <w:r>
              <w:rPr>
                <w:sz w:val="20"/>
                <w:szCs w:val="20"/>
              </w:rPr>
              <w:t>Mobile app development</w:t>
            </w:r>
          </w:p>
        </w:tc>
      </w:tr>
      <w:tr w:rsidR="00100586" w:rsidTr="002416C3">
        <w:trPr>
          <w:gridAfter w:val="2"/>
          <w:wAfter w:w="78" w:type="dxa"/>
          <w:trHeight w:val="632"/>
        </w:trPr>
        <w:tc>
          <w:tcPr>
            <w:tcW w:w="2943" w:type="dxa"/>
          </w:tcPr>
          <w:p w:rsidR="00100586" w:rsidRDefault="00F148F0" w:rsidP="002416C3">
            <w:pPr>
              <w:pStyle w:val="Default"/>
              <w:spacing w:line="276" w:lineRule="auto"/>
              <w:rPr>
                <w:sz w:val="20"/>
                <w:szCs w:val="20"/>
              </w:rPr>
            </w:pPr>
            <w:hyperlink r:id="rId7" w:history="1">
              <w:r w:rsidR="00BC76AA" w:rsidRPr="00DD6411">
                <w:rPr>
                  <w:rStyle w:val="Hyperlink"/>
                  <w:sz w:val="20"/>
                  <w:szCs w:val="20"/>
                </w:rPr>
                <w:t>http://www.codeproject.com/Articles/Tetyana-Loskutova</w:t>
              </w:r>
            </w:hyperlink>
          </w:p>
        </w:tc>
        <w:tc>
          <w:tcPr>
            <w:tcW w:w="6237" w:type="dxa"/>
          </w:tcPr>
          <w:p w:rsidR="00100586" w:rsidRDefault="00100586" w:rsidP="002416C3">
            <w:pPr>
              <w:pStyle w:val="Default"/>
              <w:spacing w:line="276" w:lineRule="auto"/>
              <w:rPr>
                <w:sz w:val="20"/>
                <w:szCs w:val="20"/>
              </w:rPr>
            </w:pPr>
            <w:r>
              <w:rPr>
                <w:sz w:val="20"/>
                <w:szCs w:val="20"/>
              </w:rPr>
              <w:t>Articles on software development</w:t>
            </w:r>
          </w:p>
        </w:tc>
      </w:tr>
      <w:tr w:rsidR="00100586" w:rsidTr="002416C3">
        <w:trPr>
          <w:gridAfter w:val="2"/>
          <w:wAfter w:w="78" w:type="dxa"/>
          <w:trHeight w:val="322"/>
        </w:trPr>
        <w:tc>
          <w:tcPr>
            <w:tcW w:w="2943" w:type="dxa"/>
          </w:tcPr>
          <w:p w:rsidR="00100586" w:rsidRDefault="00F148F0" w:rsidP="002416C3">
            <w:pPr>
              <w:pStyle w:val="Default"/>
              <w:spacing w:line="276" w:lineRule="auto"/>
              <w:rPr>
                <w:sz w:val="20"/>
                <w:szCs w:val="20"/>
              </w:rPr>
            </w:pPr>
            <w:hyperlink r:id="rId8" w:history="1">
              <w:r w:rsidR="00D42101" w:rsidRPr="00404C0E">
                <w:rPr>
                  <w:rStyle w:val="Hyperlink"/>
                  <w:sz w:val="20"/>
                  <w:szCs w:val="20"/>
                </w:rPr>
                <w:t>http://research-journey.blogspot.com/</w:t>
              </w:r>
            </w:hyperlink>
          </w:p>
          <w:p w:rsidR="00D42101" w:rsidRDefault="00F148F0" w:rsidP="002416C3">
            <w:pPr>
              <w:pStyle w:val="Default"/>
              <w:spacing w:line="276" w:lineRule="auto"/>
              <w:rPr>
                <w:sz w:val="20"/>
                <w:szCs w:val="20"/>
              </w:rPr>
            </w:pPr>
            <w:hyperlink r:id="rId9" w:history="1">
              <w:r w:rsidR="00D42101" w:rsidRPr="00404C0E">
                <w:rPr>
                  <w:rStyle w:val="Hyperlink"/>
                  <w:sz w:val="20"/>
                  <w:szCs w:val="20"/>
                </w:rPr>
                <w:t>http://www.linkedin.com/today/author/12283773?trk=prof-sm</w:t>
              </w:r>
            </w:hyperlink>
          </w:p>
          <w:p w:rsidR="00D42101" w:rsidRDefault="00D42101" w:rsidP="002416C3">
            <w:pPr>
              <w:pStyle w:val="Default"/>
              <w:spacing w:line="276" w:lineRule="auto"/>
              <w:rPr>
                <w:sz w:val="20"/>
                <w:szCs w:val="20"/>
              </w:rPr>
            </w:pPr>
          </w:p>
        </w:tc>
        <w:tc>
          <w:tcPr>
            <w:tcW w:w="6237" w:type="dxa"/>
          </w:tcPr>
          <w:p w:rsidR="00100586" w:rsidRDefault="00100586" w:rsidP="002416C3">
            <w:pPr>
              <w:pStyle w:val="Default"/>
              <w:spacing w:line="276" w:lineRule="auto"/>
              <w:rPr>
                <w:sz w:val="20"/>
                <w:szCs w:val="20"/>
              </w:rPr>
            </w:pPr>
            <w:r>
              <w:rPr>
                <w:sz w:val="20"/>
                <w:szCs w:val="20"/>
              </w:rPr>
              <w:t>P</w:t>
            </w:r>
            <w:r w:rsidR="00F26E9C">
              <w:rPr>
                <w:sz w:val="20"/>
                <w:szCs w:val="20"/>
              </w:rPr>
              <w:t>ersonal blog</w:t>
            </w:r>
          </w:p>
        </w:tc>
      </w:tr>
      <w:tr w:rsidR="00D42101" w:rsidTr="002416C3">
        <w:trPr>
          <w:gridAfter w:val="2"/>
          <w:wAfter w:w="78" w:type="dxa"/>
          <w:trHeight w:val="322"/>
        </w:trPr>
        <w:tc>
          <w:tcPr>
            <w:tcW w:w="2943" w:type="dxa"/>
          </w:tcPr>
          <w:p w:rsidR="00D42101" w:rsidRDefault="00D42101" w:rsidP="002416C3">
            <w:pPr>
              <w:pStyle w:val="Default"/>
              <w:spacing w:line="276" w:lineRule="auto"/>
              <w:rPr>
                <w:sz w:val="20"/>
                <w:szCs w:val="20"/>
              </w:rPr>
            </w:pPr>
            <w:r w:rsidRPr="00D42101">
              <w:rPr>
                <w:sz w:val="20"/>
                <w:szCs w:val="20"/>
              </w:rPr>
              <w:t>http://www.energyblogs.com/globalbrain/</w:t>
            </w:r>
          </w:p>
        </w:tc>
        <w:tc>
          <w:tcPr>
            <w:tcW w:w="6237" w:type="dxa"/>
          </w:tcPr>
          <w:p w:rsidR="00D42101" w:rsidRDefault="00D42101" w:rsidP="002416C3">
            <w:pPr>
              <w:pStyle w:val="Default"/>
              <w:spacing w:line="276" w:lineRule="auto"/>
              <w:rPr>
                <w:sz w:val="20"/>
                <w:szCs w:val="20"/>
              </w:rPr>
            </w:pPr>
            <w:r>
              <w:rPr>
                <w:sz w:val="20"/>
                <w:szCs w:val="20"/>
              </w:rPr>
              <w:t>Global Brain of the utility business</w:t>
            </w:r>
          </w:p>
        </w:tc>
      </w:tr>
      <w:tr w:rsidR="0049497E" w:rsidTr="002416C3">
        <w:trPr>
          <w:gridAfter w:val="2"/>
          <w:wAfter w:w="78" w:type="dxa"/>
          <w:trHeight w:val="131"/>
        </w:trPr>
        <w:tc>
          <w:tcPr>
            <w:tcW w:w="9180" w:type="dxa"/>
            <w:gridSpan w:val="2"/>
            <w:tcBorders>
              <w:top w:val="nil"/>
            </w:tcBorders>
          </w:tcPr>
          <w:p w:rsidR="00F10498" w:rsidRDefault="00F10498" w:rsidP="002416C3">
            <w:pPr>
              <w:pStyle w:val="Default"/>
              <w:spacing w:line="276" w:lineRule="auto"/>
              <w:rPr>
                <w:b/>
                <w:bCs/>
                <w:sz w:val="28"/>
                <w:szCs w:val="28"/>
              </w:rPr>
            </w:pPr>
          </w:p>
          <w:p w:rsidR="0049497E" w:rsidRDefault="0049497E" w:rsidP="00034A50">
            <w:pPr>
              <w:pStyle w:val="Default"/>
              <w:numPr>
                <w:ilvl w:val="0"/>
                <w:numId w:val="1"/>
              </w:numPr>
              <w:spacing w:line="276" w:lineRule="auto"/>
              <w:rPr>
                <w:b/>
                <w:bCs/>
                <w:sz w:val="28"/>
                <w:szCs w:val="28"/>
              </w:rPr>
            </w:pPr>
            <w:r>
              <w:rPr>
                <w:b/>
                <w:bCs/>
                <w:sz w:val="28"/>
                <w:szCs w:val="28"/>
              </w:rPr>
              <w:t xml:space="preserve">Teaching Experience </w:t>
            </w:r>
          </w:p>
          <w:p w:rsidR="00F10498" w:rsidRDefault="00F10498" w:rsidP="002416C3">
            <w:pPr>
              <w:pStyle w:val="Default"/>
              <w:spacing w:line="276" w:lineRule="auto"/>
              <w:rPr>
                <w:sz w:val="28"/>
                <w:szCs w:val="28"/>
              </w:rPr>
            </w:pPr>
          </w:p>
        </w:tc>
      </w:tr>
      <w:tr w:rsidR="00685E2D" w:rsidTr="002416C3">
        <w:trPr>
          <w:gridAfter w:val="2"/>
          <w:wAfter w:w="78" w:type="dxa"/>
          <w:trHeight w:val="131"/>
        </w:trPr>
        <w:tc>
          <w:tcPr>
            <w:tcW w:w="9180" w:type="dxa"/>
            <w:gridSpan w:val="2"/>
            <w:tcBorders>
              <w:top w:val="nil"/>
            </w:tcBorders>
          </w:tcPr>
          <w:p w:rsidR="00685E2D" w:rsidRDefault="00685E2D" w:rsidP="002416C3">
            <w:pPr>
              <w:spacing w:line="276" w:lineRule="auto"/>
            </w:pPr>
          </w:p>
        </w:tc>
      </w:tr>
      <w:tr w:rsidR="00BA43C3" w:rsidTr="002416C3">
        <w:trPr>
          <w:gridAfter w:val="2"/>
          <w:wAfter w:w="78" w:type="dxa"/>
          <w:trHeight w:val="632"/>
        </w:trPr>
        <w:tc>
          <w:tcPr>
            <w:tcW w:w="2943" w:type="dxa"/>
          </w:tcPr>
          <w:p w:rsidR="00BA43C3" w:rsidRDefault="00BC76AA" w:rsidP="002416C3">
            <w:pPr>
              <w:pStyle w:val="Default"/>
              <w:spacing w:line="276" w:lineRule="auto"/>
              <w:rPr>
                <w:sz w:val="20"/>
                <w:szCs w:val="20"/>
              </w:rPr>
            </w:pPr>
            <w:r>
              <w:rPr>
                <w:sz w:val="20"/>
                <w:szCs w:val="20"/>
              </w:rPr>
              <w:t>06</w:t>
            </w:r>
            <w:r w:rsidR="00BA43C3">
              <w:rPr>
                <w:sz w:val="20"/>
                <w:szCs w:val="20"/>
              </w:rPr>
              <w:t>/2016</w:t>
            </w:r>
            <w:r>
              <w:rPr>
                <w:sz w:val="20"/>
                <w:szCs w:val="20"/>
              </w:rPr>
              <w:t>-12/2016</w:t>
            </w:r>
          </w:p>
        </w:tc>
        <w:tc>
          <w:tcPr>
            <w:tcW w:w="6237" w:type="dxa"/>
          </w:tcPr>
          <w:p w:rsidR="00BA43C3" w:rsidRDefault="00BC76AA" w:rsidP="002416C3">
            <w:pPr>
              <w:pStyle w:val="Default"/>
              <w:spacing w:line="276" w:lineRule="auto"/>
              <w:rPr>
                <w:sz w:val="20"/>
                <w:szCs w:val="20"/>
              </w:rPr>
            </w:pPr>
            <w:r>
              <w:rPr>
                <w:sz w:val="20"/>
                <w:szCs w:val="20"/>
              </w:rPr>
              <w:t>Research Assistant: Leadership and Human Capital</w:t>
            </w:r>
          </w:p>
        </w:tc>
      </w:tr>
      <w:tr w:rsidR="00BC76AA" w:rsidTr="002416C3">
        <w:trPr>
          <w:gridAfter w:val="2"/>
          <w:wAfter w:w="78" w:type="dxa"/>
          <w:trHeight w:val="632"/>
        </w:trPr>
        <w:tc>
          <w:tcPr>
            <w:tcW w:w="2943" w:type="dxa"/>
          </w:tcPr>
          <w:p w:rsidR="00BC76AA" w:rsidRDefault="00BC76AA" w:rsidP="002416C3">
            <w:pPr>
              <w:pStyle w:val="Default"/>
              <w:spacing w:line="276" w:lineRule="auto"/>
              <w:rPr>
                <w:sz w:val="20"/>
                <w:szCs w:val="20"/>
              </w:rPr>
            </w:pPr>
            <w:r>
              <w:rPr>
                <w:sz w:val="20"/>
                <w:szCs w:val="20"/>
              </w:rPr>
              <w:t>02/2016</w:t>
            </w:r>
          </w:p>
        </w:tc>
        <w:tc>
          <w:tcPr>
            <w:tcW w:w="6237" w:type="dxa"/>
          </w:tcPr>
          <w:p w:rsidR="00BC76AA" w:rsidRDefault="00BC76AA" w:rsidP="002416C3">
            <w:pPr>
              <w:pStyle w:val="Default"/>
              <w:spacing w:line="276" w:lineRule="auto"/>
              <w:rPr>
                <w:sz w:val="20"/>
                <w:szCs w:val="20"/>
              </w:rPr>
            </w:pPr>
            <w:r>
              <w:rPr>
                <w:sz w:val="20"/>
                <w:szCs w:val="20"/>
              </w:rPr>
              <w:t>Reviewer for the Annual Meeting of the Academy of Management (3 manuscripts).</w:t>
            </w:r>
          </w:p>
        </w:tc>
      </w:tr>
      <w:tr w:rsidR="00BC76AA" w:rsidTr="002416C3">
        <w:trPr>
          <w:gridAfter w:val="2"/>
          <w:wAfter w:w="78" w:type="dxa"/>
          <w:trHeight w:val="632"/>
        </w:trPr>
        <w:tc>
          <w:tcPr>
            <w:tcW w:w="2943" w:type="dxa"/>
          </w:tcPr>
          <w:p w:rsidR="00BC76AA" w:rsidRDefault="00BC76AA" w:rsidP="002416C3">
            <w:pPr>
              <w:pStyle w:val="Default"/>
              <w:spacing w:line="276" w:lineRule="auto"/>
              <w:rPr>
                <w:sz w:val="20"/>
                <w:szCs w:val="20"/>
              </w:rPr>
            </w:pPr>
            <w:r>
              <w:rPr>
                <w:sz w:val="20"/>
                <w:szCs w:val="20"/>
              </w:rPr>
              <w:t>05/2015-ongoing</w:t>
            </w:r>
          </w:p>
        </w:tc>
        <w:tc>
          <w:tcPr>
            <w:tcW w:w="6237" w:type="dxa"/>
          </w:tcPr>
          <w:p w:rsidR="00BC76AA" w:rsidRDefault="00BC76AA" w:rsidP="002416C3">
            <w:pPr>
              <w:pStyle w:val="Default"/>
              <w:spacing w:line="276" w:lineRule="auto"/>
              <w:rPr>
                <w:sz w:val="20"/>
                <w:szCs w:val="20"/>
              </w:rPr>
            </w:pPr>
            <w:r>
              <w:rPr>
                <w:sz w:val="20"/>
                <w:szCs w:val="20"/>
              </w:rPr>
              <w:t>Reviewer: Modern Economy journal (</w:t>
            </w:r>
            <w:r w:rsidR="00BA0939">
              <w:rPr>
                <w:sz w:val="20"/>
                <w:szCs w:val="20"/>
              </w:rPr>
              <w:t>many</w:t>
            </w:r>
            <w:r>
              <w:rPr>
                <w:sz w:val="20"/>
                <w:szCs w:val="20"/>
              </w:rPr>
              <w:t xml:space="preserve"> manuscripts)</w:t>
            </w:r>
          </w:p>
        </w:tc>
      </w:tr>
      <w:tr w:rsidR="00BC76AA" w:rsidTr="002416C3">
        <w:trPr>
          <w:gridAfter w:val="2"/>
          <w:wAfter w:w="78" w:type="dxa"/>
          <w:trHeight w:val="632"/>
        </w:trPr>
        <w:tc>
          <w:tcPr>
            <w:tcW w:w="2943" w:type="dxa"/>
          </w:tcPr>
          <w:p w:rsidR="00BC76AA" w:rsidRDefault="00BC76AA" w:rsidP="002416C3">
            <w:pPr>
              <w:pStyle w:val="Default"/>
              <w:spacing w:line="276" w:lineRule="auto"/>
              <w:rPr>
                <w:sz w:val="20"/>
                <w:szCs w:val="20"/>
              </w:rPr>
            </w:pPr>
            <w:r>
              <w:rPr>
                <w:sz w:val="20"/>
                <w:szCs w:val="20"/>
              </w:rPr>
              <w:t>06/2015</w:t>
            </w:r>
          </w:p>
        </w:tc>
        <w:tc>
          <w:tcPr>
            <w:tcW w:w="6237" w:type="dxa"/>
          </w:tcPr>
          <w:p w:rsidR="00BC76AA" w:rsidRDefault="00BC76AA" w:rsidP="002416C3">
            <w:pPr>
              <w:pStyle w:val="Default"/>
              <w:spacing w:line="276" w:lineRule="auto"/>
              <w:rPr>
                <w:sz w:val="20"/>
                <w:szCs w:val="20"/>
              </w:rPr>
            </w:pPr>
            <w:r>
              <w:rPr>
                <w:sz w:val="20"/>
                <w:szCs w:val="20"/>
              </w:rPr>
              <w:t>Dance teacher at DanceJunxion</w:t>
            </w:r>
          </w:p>
        </w:tc>
      </w:tr>
      <w:tr w:rsidR="00BC76AA" w:rsidTr="002416C3">
        <w:trPr>
          <w:gridAfter w:val="2"/>
          <w:wAfter w:w="78" w:type="dxa"/>
          <w:trHeight w:val="632"/>
        </w:trPr>
        <w:tc>
          <w:tcPr>
            <w:tcW w:w="2943" w:type="dxa"/>
          </w:tcPr>
          <w:p w:rsidR="00BC76AA" w:rsidRDefault="00BC76AA" w:rsidP="002416C3">
            <w:pPr>
              <w:pStyle w:val="Default"/>
              <w:spacing w:line="276" w:lineRule="auto"/>
              <w:rPr>
                <w:sz w:val="20"/>
                <w:szCs w:val="20"/>
              </w:rPr>
            </w:pPr>
            <w:r>
              <w:rPr>
                <w:sz w:val="20"/>
                <w:szCs w:val="20"/>
              </w:rPr>
              <w:t>11/2014</w:t>
            </w:r>
          </w:p>
        </w:tc>
        <w:tc>
          <w:tcPr>
            <w:tcW w:w="6237" w:type="dxa"/>
          </w:tcPr>
          <w:p w:rsidR="00BC76AA" w:rsidRDefault="00BC76AA" w:rsidP="002416C3">
            <w:pPr>
              <w:pStyle w:val="Default"/>
              <w:spacing w:line="276" w:lineRule="auto"/>
              <w:rPr>
                <w:sz w:val="20"/>
                <w:szCs w:val="20"/>
              </w:rPr>
            </w:pPr>
            <w:r>
              <w:rPr>
                <w:sz w:val="20"/>
                <w:szCs w:val="20"/>
              </w:rPr>
              <w:t>Social Innovation External Assessor. University of Johannesburg</w:t>
            </w:r>
          </w:p>
        </w:tc>
      </w:tr>
      <w:tr w:rsidR="00BC76AA" w:rsidTr="002416C3">
        <w:trPr>
          <w:gridAfter w:val="2"/>
          <w:wAfter w:w="78" w:type="dxa"/>
          <w:trHeight w:val="632"/>
        </w:trPr>
        <w:tc>
          <w:tcPr>
            <w:tcW w:w="2943" w:type="dxa"/>
          </w:tcPr>
          <w:p w:rsidR="00BC76AA" w:rsidRDefault="00BC76AA" w:rsidP="002416C3">
            <w:pPr>
              <w:pStyle w:val="Default"/>
              <w:spacing w:line="276" w:lineRule="auto"/>
              <w:rPr>
                <w:sz w:val="20"/>
                <w:szCs w:val="20"/>
              </w:rPr>
            </w:pPr>
            <w:r>
              <w:rPr>
                <w:sz w:val="20"/>
                <w:szCs w:val="20"/>
              </w:rPr>
              <w:t xml:space="preserve">09/2012 -03/2013 </w:t>
            </w:r>
          </w:p>
          <w:p w:rsidR="00BC76AA" w:rsidRDefault="00BC76AA" w:rsidP="002416C3">
            <w:pPr>
              <w:pStyle w:val="Default"/>
              <w:spacing w:line="276" w:lineRule="auto"/>
              <w:rPr>
                <w:sz w:val="20"/>
                <w:szCs w:val="20"/>
              </w:rPr>
            </w:pPr>
          </w:p>
        </w:tc>
        <w:tc>
          <w:tcPr>
            <w:tcW w:w="6237" w:type="dxa"/>
          </w:tcPr>
          <w:p w:rsidR="00BC76AA" w:rsidRDefault="00BC76AA" w:rsidP="002416C3">
            <w:pPr>
              <w:pStyle w:val="Default"/>
              <w:spacing w:line="276" w:lineRule="auto"/>
              <w:rPr>
                <w:sz w:val="20"/>
                <w:szCs w:val="20"/>
              </w:rPr>
            </w:pPr>
            <w:r>
              <w:rPr>
                <w:sz w:val="20"/>
                <w:szCs w:val="20"/>
              </w:rPr>
              <w:t>Bootcamp trainer, personal trainer. Fitness instructor (Virgin Active).</w:t>
            </w:r>
          </w:p>
        </w:tc>
      </w:tr>
      <w:tr w:rsidR="00BC76AA" w:rsidTr="002416C3">
        <w:trPr>
          <w:gridAfter w:val="2"/>
          <w:wAfter w:w="78" w:type="dxa"/>
          <w:trHeight w:val="322"/>
        </w:trPr>
        <w:tc>
          <w:tcPr>
            <w:tcW w:w="2943" w:type="dxa"/>
          </w:tcPr>
          <w:p w:rsidR="00BC76AA" w:rsidRDefault="00BC76AA" w:rsidP="002416C3">
            <w:pPr>
              <w:pStyle w:val="Default"/>
              <w:spacing w:line="276" w:lineRule="auto"/>
              <w:rPr>
                <w:sz w:val="20"/>
                <w:szCs w:val="20"/>
              </w:rPr>
            </w:pPr>
            <w:r>
              <w:rPr>
                <w:sz w:val="20"/>
                <w:szCs w:val="20"/>
              </w:rPr>
              <w:lastRenderedPageBreak/>
              <w:t>2010-2015</w:t>
            </w:r>
          </w:p>
        </w:tc>
        <w:tc>
          <w:tcPr>
            <w:tcW w:w="6237" w:type="dxa"/>
          </w:tcPr>
          <w:p w:rsidR="00BC76AA" w:rsidRDefault="00BC76AA" w:rsidP="002416C3">
            <w:pPr>
              <w:pStyle w:val="Default"/>
              <w:spacing w:line="276" w:lineRule="auto"/>
              <w:rPr>
                <w:sz w:val="20"/>
                <w:szCs w:val="20"/>
              </w:rPr>
            </w:pPr>
            <w:r>
              <w:rPr>
                <w:sz w:val="20"/>
                <w:szCs w:val="20"/>
              </w:rPr>
              <w:t>Yoga classes instructor, swimming classes instructor (private practice)</w:t>
            </w:r>
          </w:p>
        </w:tc>
      </w:tr>
      <w:tr w:rsidR="00BC76AA" w:rsidTr="002416C3">
        <w:tblPrEx>
          <w:tblBorders>
            <w:top w:val="none" w:sz="0" w:space="0" w:color="auto"/>
            <w:left w:val="none" w:sz="0" w:space="0" w:color="auto"/>
            <w:bottom w:val="none" w:sz="0" w:space="0" w:color="auto"/>
            <w:right w:val="none" w:sz="0" w:space="0" w:color="auto"/>
          </w:tblBorders>
        </w:tblPrEx>
        <w:trPr>
          <w:gridAfter w:val="1"/>
          <w:wAfter w:w="15" w:type="dxa"/>
          <w:trHeight w:val="131"/>
        </w:trPr>
        <w:tc>
          <w:tcPr>
            <w:tcW w:w="9243" w:type="dxa"/>
            <w:gridSpan w:val="3"/>
          </w:tcPr>
          <w:p w:rsidR="00BC76AA" w:rsidRDefault="00BC76AA" w:rsidP="002416C3">
            <w:pPr>
              <w:pStyle w:val="Default"/>
              <w:spacing w:line="276" w:lineRule="auto"/>
              <w:rPr>
                <w:sz w:val="28"/>
                <w:szCs w:val="28"/>
              </w:rPr>
            </w:pPr>
          </w:p>
        </w:tc>
      </w:tr>
      <w:tr w:rsidR="00BC76AA" w:rsidTr="002416C3">
        <w:tblPrEx>
          <w:tblBorders>
            <w:top w:val="none" w:sz="0" w:space="0" w:color="auto"/>
            <w:left w:val="none" w:sz="0" w:space="0" w:color="auto"/>
            <w:bottom w:val="none" w:sz="0" w:space="0" w:color="auto"/>
            <w:right w:val="none" w:sz="0" w:space="0" w:color="auto"/>
          </w:tblBorders>
        </w:tblPrEx>
        <w:trPr>
          <w:trHeight w:val="131"/>
        </w:trPr>
        <w:tc>
          <w:tcPr>
            <w:tcW w:w="9258" w:type="dxa"/>
            <w:gridSpan w:val="4"/>
          </w:tcPr>
          <w:p w:rsidR="00BC76AA" w:rsidRDefault="00BC76AA" w:rsidP="002416C3">
            <w:pPr>
              <w:pStyle w:val="Default"/>
              <w:spacing w:line="276" w:lineRule="auto"/>
              <w:rPr>
                <w:b/>
                <w:bCs/>
                <w:sz w:val="28"/>
                <w:szCs w:val="28"/>
              </w:rPr>
            </w:pPr>
          </w:p>
          <w:p w:rsidR="00BC76AA" w:rsidRDefault="00BC76AA" w:rsidP="00034A50">
            <w:pPr>
              <w:pStyle w:val="Default"/>
              <w:numPr>
                <w:ilvl w:val="0"/>
                <w:numId w:val="1"/>
              </w:numPr>
              <w:spacing w:line="276" w:lineRule="auto"/>
              <w:rPr>
                <w:sz w:val="28"/>
                <w:szCs w:val="28"/>
              </w:rPr>
            </w:pPr>
            <w:r>
              <w:rPr>
                <w:b/>
                <w:bCs/>
                <w:sz w:val="28"/>
                <w:szCs w:val="28"/>
              </w:rPr>
              <w:t xml:space="preserve">Personal skills and competences </w:t>
            </w:r>
          </w:p>
        </w:tc>
      </w:tr>
      <w:tr w:rsidR="00BC76AA" w:rsidTr="002416C3">
        <w:tblPrEx>
          <w:tblBorders>
            <w:top w:val="none" w:sz="0" w:space="0" w:color="auto"/>
            <w:left w:val="none" w:sz="0" w:space="0" w:color="auto"/>
            <w:bottom w:val="none" w:sz="0" w:space="0" w:color="auto"/>
            <w:right w:val="none" w:sz="0" w:space="0" w:color="auto"/>
          </w:tblBorders>
        </w:tblPrEx>
        <w:trPr>
          <w:gridAfter w:val="2"/>
          <w:wAfter w:w="78" w:type="dxa"/>
          <w:trHeight w:val="237"/>
        </w:trPr>
        <w:tc>
          <w:tcPr>
            <w:tcW w:w="2943" w:type="dxa"/>
          </w:tcPr>
          <w:p w:rsidR="00BC76AA" w:rsidRDefault="00BC76AA" w:rsidP="004E59E0">
            <w:pPr>
              <w:pStyle w:val="Default"/>
              <w:spacing w:before="240" w:line="360" w:lineRule="auto"/>
              <w:rPr>
                <w:sz w:val="20"/>
                <w:szCs w:val="20"/>
              </w:rPr>
            </w:pPr>
            <w:r>
              <w:rPr>
                <w:b/>
                <w:bCs/>
                <w:sz w:val="20"/>
                <w:szCs w:val="20"/>
              </w:rPr>
              <w:t xml:space="preserve">Languages </w:t>
            </w:r>
          </w:p>
        </w:tc>
        <w:tc>
          <w:tcPr>
            <w:tcW w:w="6237" w:type="dxa"/>
          </w:tcPr>
          <w:p w:rsidR="00BC76AA" w:rsidRDefault="00BC76AA" w:rsidP="004E59E0">
            <w:pPr>
              <w:pStyle w:val="Default"/>
              <w:spacing w:line="360" w:lineRule="auto"/>
              <w:rPr>
                <w:sz w:val="20"/>
                <w:szCs w:val="20"/>
              </w:rPr>
            </w:pPr>
          </w:p>
        </w:tc>
      </w:tr>
      <w:tr w:rsidR="00BC76AA" w:rsidTr="002416C3">
        <w:tblPrEx>
          <w:tblBorders>
            <w:top w:val="none" w:sz="0" w:space="0" w:color="auto"/>
            <w:left w:val="none" w:sz="0" w:space="0" w:color="auto"/>
            <w:bottom w:val="none" w:sz="0" w:space="0" w:color="auto"/>
            <w:right w:val="none" w:sz="0" w:space="0" w:color="auto"/>
          </w:tblBorders>
        </w:tblPrEx>
        <w:trPr>
          <w:gridAfter w:val="2"/>
          <w:wAfter w:w="78" w:type="dxa"/>
          <w:trHeight w:val="103"/>
        </w:trPr>
        <w:tc>
          <w:tcPr>
            <w:tcW w:w="2943" w:type="dxa"/>
          </w:tcPr>
          <w:p w:rsidR="00BC76AA" w:rsidRDefault="00BC76AA" w:rsidP="004E59E0">
            <w:pPr>
              <w:pStyle w:val="Default"/>
              <w:spacing w:line="360" w:lineRule="auto"/>
              <w:rPr>
                <w:sz w:val="20"/>
                <w:szCs w:val="20"/>
              </w:rPr>
            </w:pPr>
            <w:r>
              <w:rPr>
                <w:sz w:val="20"/>
                <w:szCs w:val="20"/>
              </w:rPr>
              <w:t>Mother tongue</w:t>
            </w:r>
          </w:p>
          <w:p w:rsidR="00BC76AA" w:rsidRDefault="00BC76AA" w:rsidP="004E59E0">
            <w:pPr>
              <w:pStyle w:val="Default"/>
              <w:spacing w:line="360" w:lineRule="auto"/>
              <w:rPr>
                <w:sz w:val="20"/>
                <w:szCs w:val="20"/>
              </w:rPr>
            </w:pPr>
            <w:r>
              <w:rPr>
                <w:sz w:val="20"/>
                <w:szCs w:val="20"/>
              </w:rPr>
              <w:t xml:space="preserve">Excellent </w:t>
            </w:r>
          </w:p>
        </w:tc>
        <w:tc>
          <w:tcPr>
            <w:tcW w:w="6237" w:type="dxa"/>
          </w:tcPr>
          <w:p w:rsidR="00BC76AA" w:rsidRDefault="00BC76AA" w:rsidP="004E59E0">
            <w:pPr>
              <w:pStyle w:val="Default"/>
              <w:spacing w:line="360" w:lineRule="auto"/>
              <w:rPr>
                <w:sz w:val="20"/>
                <w:szCs w:val="20"/>
              </w:rPr>
            </w:pPr>
            <w:r>
              <w:rPr>
                <w:sz w:val="20"/>
                <w:szCs w:val="20"/>
              </w:rPr>
              <w:t>Russian</w:t>
            </w:r>
          </w:p>
          <w:p w:rsidR="00BC76AA" w:rsidRPr="00B0573B" w:rsidRDefault="00BC76AA" w:rsidP="004E59E0">
            <w:pPr>
              <w:spacing w:line="360" w:lineRule="auto"/>
              <w:rPr>
                <w:rFonts w:ascii="Arial" w:hAnsi="Arial" w:cs="Arial"/>
              </w:rPr>
            </w:pPr>
            <w:r w:rsidRPr="00B0573B">
              <w:rPr>
                <w:rFonts w:ascii="Arial" w:hAnsi="Arial" w:cs="Arial"/>
              </w:rPr>
              <w:t>English</w:t>
            </w:r>
          </w:p>
        </w:tc>
      </w:tr>
      <w:tr w:rsidR="00BC76AA" w:rsidTr="002416C3">
        <w:tblPrEx>
          <w:tblBorders>
            <w:top w:val="none" w:sz="0" w:space="0" w:color="auto"/>
            <w:left w:val="none" w:sz="0" w:space="0" w:color="auto"/>
            <w:bottom w:val="none" w:sz="0" w:space="0" w:color="auto"/>
            <w:right w:val="none" w:sz="0" w:space="0" w:color="auto"/>
          </w:tblBorders>
        </w:tblPrEx>
        <w:trPr>
          <w:gridAfter w:val="2"/>
          <w:wAfter w:w="78" w:type="dxa"/>
          <w:trHeight w:val="103"/>
        </w:trPr>
        <w:tc>
          <w:tcPr>
            <w:tcW w:w="2943" w:type="dxa"/>
          </w:tcPr>
          <w:p w:rsidR="00BC76AA" w:rsidRDefault="00BC76AA" w:rsidP="004E59E0">
            <w:pPr>
              <w:pStyle w:val="Default"/>
              <w:spacing w:line="360" w:lineRule="auto"/>
              <w:rPr>
                <w:sz w:val="20"/>
                <w:szCs w:val="20"/>
              </w:rPr>
            </w:pPr>
            <w:r>
              <w:rPr>
                <w:sz w:val="20"/>
                <w:szCs w:val="20"/>
              </w:rPr>
              <w:t xml:space="preserve">Basic communication </w:t>
            </w:r>
          </w:p>
        </w:tc>
        <w:tc>
          <w:tcPr>
            <w:tcW w:w="6237" w:type="dxa"/>
          </w:tcPr>
          <w:p w:rsidR="00BC76AA" w:rsidRDefault="00BC76AA" w:rsidP="004E59E0">
            <w:pPr>
              <w:pStyle w:val="Default"/>
              <w:spacing w:line="360" w:lineRule="auto"/>
              <w:rPr>
                <w:sz w:val="20"/>
                <w:szCs w:val="20"/>
              </w:rPr>
            </w:pPr>
            <w:r>
              <w:rPr>
                <w:sz w:val="20"/>
                <w:szCs w:val="20"/>
              </w:rPr>
              <w:t xml:space="preserve">Portuguese </w:t>
            </w:r>
          </w:p>
        </w:tc>
      </w:tr>
      <w:tr w:rsidR="00BC76AA" w:rsidTr="002416C3">
        <w:tblPrEx>
          <w:tblBorders>
            <w:top w:val="none" w:sz="0" w:space="0" w:color="auto"/>
            <w:left w:val="none" w:sz="0" w:space="0" w:color="auto"/>
            <w:bottom w:val="none" w:sz="0" w:space="0" w:color="auto"/>
            <w:right w:val="none" w:sz="0" w:space="0" w:color="auto"/>
          </w:tblBorders>
        </w:tblPrEx>
        <w:trPr>
          <w:gridAfter w:val="2"/>
          <w:wAfter w:w="78" w:type="dxa"/>
          <w:trHeight w:val="218"/>
        </w:trPr>
        <w:tc>
          <w:tcPr>
            <w:tcW w:w="2943" w:type="dxa"/>
          </w:tcPr>
          <w:p w:rsidR="00BC76AA" w:rsidRDefault="00BC76AA" w:rsidP="004E59E0">
            <w:pPr>
              <w:pStyle w:val="Default"/>
              <w:spacing w:line="360" w:lineRule="auto"/>
              <w:rPr>
                <w:sz w:val="20"/>
                <w:szCs w:val="20"/>
              </w:rPr>
            </w:pPr>
            <w:r>
              <w:rPr>
                <w:sz w:val="20"/>
                <w:szCs w:val="20"/>
              </w:rPr>
              <w:t xml:space="preserve">Social skills and competences </w:t>
            </w:r>
          </w:p>
        </w:tc>
        <w:tc>
          <w:tcPr>
            <w:tcW w:w="6237" w:type="dxa"/>
          </w:tcPr>
          <w:p w:rsidR="00BC76AA" w:rsidRDefault="00644191" w:rsidP="004E59E0">
            <w:pPr>
              <w:pStyle w:val="Default"/>
              <w:spacing w:line="360" w:lineRule="auto"/>
              <w:rPr>
                <w:sz w:val="20"/>
                <w:szCs w:val="20"/>
              </w:rPr>
            </w:pPr>
            <w:r>
              <w:rPr>
                <w:sz w:val="20"/>
                <w:szCs w:val="20"/>
              </w:rPr>
              <w:t>Presentation, public speaking, stakeholder engagement</w:t>
            </w:r>
          </w:p>
        </w:tc>
      </w:tr>
      <w:tr w:rsidR="00BC76AA" w:rsidTr="002416C3">
        <w:tblPrEx>
          <w:tblBorders>
            <w:top w:val="none" w:sz="0" w:space="0" w:color="auto"/>
            <w:left w:val="none" w:sz="0" w:space="0" w:color="auto"/>
            <w:bottom w:val="none" w:sz="0" w:space="0" w:color="auto"/>
            <w:right w:val="none" w:sz="0" w:space="0" w:color="auto"/>
          </w:tblBorders>
        </w:tblPrEx>
        <w:trPr>
          <w:gridAfter w:val="2"/>
          <w:wAfter w:w="78" w:type="dxa"/>
          <w:trHeight w:val="218"/>
        </w:trPr>
        <w:tc>
          <w:tcPr>
            <w:tcW w:w="2943" w:type="dxa"/>
          </w:tcPr>
          <w:p w:rsidR="00BC76AA" w:rsidRDefault="00BC76AA" w:rsidP="004E59E0">
            <w:pPr>
              <w:pStyle w:val="Default"/>
              <w:spacing w:line="360" w:lineRule="auto"/>
              <w:rPr>
                <w:sz w:val="20"/>
                <w:szCs w:val="20"/>
              </w:rPr>
            </w:pPr>
            <w:r>
              <w:rPr>
                <w:sz w:val="20"/>
                <w:szCs w:val="20"/>
              </w:rPr>
              <w:t xml:space="preserve">Organisational skills and competences </w:t>
            </w:r>
          </w:p>
        </w:tc>
        <w:tc>
          <w:tcPr>
            <w:tcW w:w="6237" w:type="dxa"/>
          </w:tcPr>
          <w:p w:rsidR="00BC76AA" w:rsidRDefault="00BC76AA" w:rsidP="004E59E0">
            <w:pPr>
              <w:pStyle w:val="Default"/>
              <w:spacing w:line="360" w:lineRule="auto"/>
              <w:rPr>
                <w:sz w:val="20"/>
                <w:szCs w:val="20"/>
              </w:rPr>
            </w:pPr>
            <w:r>
              <w:rPr>
                <w:sz w:val="20"/>
                <w:szCs w:val="20"/>
              </w:rPr>
              <w:t>Leadership roles in</w:t>
            </w:r>
            <w:r w:rsidR="004E59E0">
              <w:rPr>
                <w:sz w:val="20"/>
                <w:szCs w:val="20"/>
              </w:rPr>
              <w:t xml:space="preserve"> the</w:t>
            </w:r>
            <w:r>
              <w:rPr>
                <w:sz w:val="20"/>
                <w:szCs w:val="20"/>
              </w:rPr>
              <w:t xml:space="preserve"> Toastmasters International Club (VPE, VPPR). Organising bootcamp training. Business administration skills</w:t>
            </w:r>
            <w:r w:rsidR="004E59E0">
              <w:rPr>
                <w:sz w:val="20"/>
                <w:szCs w:val="20"/>
              </w:rPr>
              <w:t>.</w:t>
            </w:r>
          </w:p>
        </w:tc>
      </w:tr>
      <w:tr w:rsidR="00BC76AA" w:rsidTr="002416C3">
        <w:tblPrEx>
          <w:tblBorders>
            <w:top w:val="none" w:sz="0" w:space="0" w:color="auto"/>
            <w:left w:val="none" w:sz="0" w:space="0" w:color="auto"/>
            <w:bottom w:val="none" w:sz="0" w:space="0" w:color="auto"/>
            <w:right w:val="none" w:sz="0" w:space="0" w:color="auto"/>
          </w:tblBorders>
        </w:tblPrEx>
        <w:trPr>
          <w:trHeight w:val="131"/>
        </w:trPr>
        <w:tc>
          <w:tcPr>
            <w:tcW w:w="9258" w:type="dxa"/>
            <w:gridSpan w:val="4"/>
          </w:tcPr>
          <w:p w:rsidR="00BC76AA" w:rsidRDefault="00BC76AA" w:rsidP="002416C3">
            <w:pPr>
              <w:pStyle w:val="Default"/>
              <w:spacing w:line="276" w:lineRule="auto"/>
              <w:rPr>
                <w:b/>
                <w:bCs/>
                <w:sz w:val="28"/>
                <w:szCs w:val="28"/>
              </w:rPr>
            </w:pPr>
          </w:p>
          <w:p w:rsidR="00BC76AA" w:rsidRDefault="00BC76AA" w:rsidP="00034A50">
            <w:pPr>
              <w:pStyle w:val="Default"/>
              <w:numPr>
                <w:ilvl w:val="0"/>
                <w:numId w:val="1"/>
              </w:numPr>
              <w:spacing w:line="276" w:lineRule="auto"/>
              <w:rPr>
                <w:sz w:val="28"/>
                <w:szCs w:val="28"/>
              </w:rPr>
            </w:pPr>
            <w:r>
              <w:rPr>
                <w:b/>
                <w:bCs/>
                <w:sz w:val="28"/>
                <w:szCs w:val="28"/>
              </w:rPr>
              <w:t xml:space="preserve">Personal interests </w:t>
            </w:r>
          </w:p>
        </w:tc>
      </w:tr>
      <w:tr w:rsidR="00BC76AA" w:rsidTr="002416C3">
        <w:tblPrEx>
          <w:tblBorders>
            <w:top w:val="none" w:sz="0" w:space="0" w:color="auto"/>
            <w:left w:val="none" w:sz="0" w:space="0" w:color="auto"/>
            <w:bottom w:val="none" w:sz="0" w:space="0" w:color="auto"/>
            <w:right w:val="none" w:sz="0" w:space="0" w:color="auto"/>
          </w:tblBorders>
        </w:tblPrEx>
        <w:trPr>
          <w:trHeight w:val="207"/>
        </w:trPr>
        <w:tc>
          <w:tcPr>
            <w:tcW w:w="9258" w:type="dxa"/>
            <w:gridSpan w:val="4"/>
          </w:tcPr>
          <w:p w:rsidR="00BC76AA" w:rsidRDefault="00BC76AA" w:rsidP="004E59E0">
            <w:pPr>
              <w:pStyle w:val="Default"/>
              <w:spacing w:before="240" w:line="360" w:lineRule="auto"/>
              <w:rPr>
                <w:sz w:val="20"/>
                <w:szCs w:val="20"/>
              </w:rPr>
            </w:pPr>
            <w:r>
              <w:rPr>
                <w:sz w:val="20"/>
                <w:szCs w:val="20"/>
              </w:rPr>
              <w:t>Running, yoga, fitness, Latin American and modern dancing, holistic approaches to personal and community development, animal rights support.</w:t>
            </w:r>
          </w:p>
          <w:p w:rsidR="00BC76AA" w:rsidRDefault="00BC76AA" w:rsidP="004E59E0">
            <w:pPr>
              <w:pStyle w:val="Default"/>
              <w:spacing w:line="360" w:lineRule="auto"/>
              <w:rPr>
                <w:sz w:val="20"/>
                <w:szCs w:val="20"/>
              </w:rPr>
            </w:pPr>
            <w:r>
              <w:rPr>
                <w:sz w:val="20"/>
                <w:szCs w:val="20"/>
              </w:rPr>
              <w:t xml:space="preserve">Writing: </w:t>
            </w:r>
            <w:r w:rsidRPr="00182EC0">
              <w:rPr>
                <w:sz w:val="20"/>
                <w:szCs w:val="20"/>
              </w:rPr>
              <w:t>http://research-journey.blogspot.com/</w:t>
            </w:r>
          </w:p>
        </w:tc>
      </w:tr>
    </w:tbl>
    <w:p w:rsidR="00083624" w:rsidRDefault="00083624" w:rsidP="002416C3">
      <w:pPr>
        <w:spacing w:line="276" w:lineRule="auto"/>
      </w:pPr>
    </w:p>
    <w:p w:rsidR="00E526A0" w:rsidRPr="00034A50" w:rsidRDefault="00E526A0" w:rsidP="00034A50">
      <w:pPr>
        <w:pStyle w:val="ListParagraph"/>
        <w:numPr>
          <w:ilvl w:val="0"/>
          <w:numId w:val="1"/>
        </w:numPr>
        <w:spacing w:line="276" w:lineRule="auto"/>
        <w:rPr>
          <w:rFonts w:ascii="Arial" w:hAnsi="Arial" w:cs="Arial"/>
          <w:b/>
          <w:sz w:val="28"/>
          <w:szCs w:val="28"/>
        </w:rPr>
      </w:pPr>
      <w:r w:rsidRPr="00034A50">
        <w:rPr>
          <w:rFonts w:ascii="Arial" w:hAnsi="Arial" w:cs="Arial"/>
          <w:b/>
          <w:sz w:val="28"/>
          <w:szCs w:val="28"/>
        </w:rPr>
        <w:t>References</w:t>
      </w:r>
    </w:p>
    <w:p w:rsidR="00E526A0" w:rsidRPr="00E526A0" w:rsidRDefault="00E526A0" w:rsidP="004E59E0">
      <w:pPr>
        <w:spacing w:before="240" w:line="276" w:lineRule="auto"/>
        <w:rPr>
          <w:rFonts w:ascii="Arial" w:hAnsi="Arial" w:cs="Arial"/>
        </w:rPr>
      </w:pPr>
      <w:r w:rsidRPr="00E526A0">
        <w:rPr>
          <w:rFonts w:ascii="Arial" w:hAnsi="Arial" w:cs="Arial"/>
        </w:rPr>
        <w:t>For references please contact:</w:t>
      </w:r>
    </w:p>
    <w:p w:rsidR="00E526A0" w:rsidRDefault="00E526A0" w:rsidP="002416C3">
      <w:pPr>
        <w:spacing w:line="276" w:lineRule="auto"/>
        <w:rPr>
          <w:rFonts w:ascii="Arial" w:hAnsi="Arial" w:cs="Arial"/>
        </w:rPr>
      </w:pPr>
    </w:p>
    <w:tbl>
      <w:tblPr>
        <w:tblW w:w="0" w:type="auto"/>
        <w:tblInd w:w="-108" w:type="dxa"/>
        <w:tblLayout w:type="fixed"/>
        <w:tblLook w:val="0000" w:firstRow="0" w:lastRow="0" w:firstColumn="0" w:lastColumn="0" w:noHBand="0" w:noVBand="0"/>
      </w:tblPr>
      <w:tblGrid>
        <w:gridCol w:w="4536"/>
        <w:gridCol w:w="4537"/>
      </w:tblGrid>
      <w:tr w:rsidR="00E526A0" w:rsidTr="002634AF">
        <w:trPr>
          <w:trHeight w:val="103"/>
        </w:trPr>
        <w:tc>
          <w:tcPr>
            <w:tcW w:w="4536" w:type="dxa"/>
          </w:tcPr>
          <w:p w:rsidR="00E526A0" w:rsidRDefault="00E526A0" w:rsidP="002416C3">
            <w:pPr>
              <w:pStyle w:val="Default"/>
              <w:spacing w:line="276" w:lineRule="auto"/>
              <w:rPr>
                <w:sz w:val="20"/>
                <w:szCs w:val="20"/>
              </w:rPr>
            </w:pPr>
            <w:r>
              <w:rPr>
                <w:sz w:val="20"/>
                <w:szCs w:val="20"/>
              </w:rPr>
              <w:t xml:space="preserve">Dr. Anat Gafni </w:t>
            </w:r>
          </w:p>
          <w:p w:rsidR="0053471C" w:rsidRDefault="0053471C" w:rsidP="002416C3">
            <w:pPr>
              <w:pStyle w:val="Default"/>
              <w:spacing w:line="276" w:lineRule="auto"/>
              <w:rPr>
                <w:sz w:val="20"/>
                <w:szCs w:val="20"/>
              </w:rPr>
            </w:pPr>
            <w:r>
              <w:rPr>
                <w:sz w:val="20"/>
                <w:szCs w:val="20"/>
              </w:rPr>
              <w:t>(work experience)</w:t>
            </w:r>
          </w:p>
        </w:tc>
        <w:tc>
          <w:tcPr>
            <w:tcW w:w="4537" w:type="dxa"/>
          </w:tcPr>
          <w:p w:rsidR="00E526A0" w:rsidRPr="003E6D27" w:rsidRDefault="00F148F0" w:rsidP="002416C3">
            <w:pPr>
              <w:pStyle w:val="Default"/>
              <w:spacing w:line="276" w:lineRule="auto"/>
              <w:rPr>
                <w:color w:val="777777"/>
                <w:sz w:val="20"/>
                <w:szCs w:val="20"/>
                <w:shd w:val="clear" w:color="auto" w:fill="FFFFFF"/>
              </w:rPr>
            </w:pPr>
            <w:hyperlink r:id="rId10" w:history="1">
              <w:r w:rsidR="003E6D27" w:rsidRPr="003E6D27">
                <w:rPr>
                  <w:rStyle w:val="Hyperlink"/>
                  <w:sz w:val="20"/>
                  <w:szCs w:val="20"/>
                  <w:shd w:val="clear" w:color="auto" w:fill="FFFFFF"/>
                </w:rPr>
                <w:t>anati.gafni@gmail.com</w:t>
              </w:r>
            </w:hyperlink>
          </w:p>
          <w:p w:rsidR="003E6D27" w:rsidRDefault="003E6D27" w:rsidP="002416C3">
            <w:pPr>
              <w:pStyle w:val="Default"/>
              <w:spacing w:line="276" w:lineRule="auto"/>
              <w:rPr>
                <w:sz w:val="20"/>
                <w:szCs w:val="20"/>
              </w:rPr>
            </w:pPr>
            <w:r w:rsidRPr="003E6D27">
              <w:rPr>
                <w:color w:val="auto"/>
                <w:sz w:val="20"/>
                <w:szCs w:val="20"/>
                <w:shd w:val="clear" w:color="auto" w:fill="FFFFFF"/>
              </w:rPr>
              <w:t>+1 (310) 850-3384</w:t>
            </w:r>
          </w:p>
        </w:tc>
      </w:tr>
      <w:tr w:rsidR="00AF2475" w:rsidTr="002634AF">
        <w:trPr>
          <w:trHeight w:val="103"/>
        </w:trPr>
        <w:tc>
          <w:tcPr>
            <w:tcW w:w="4536" w:type="dxa"/>
          </w:tcPr>
          <w:p w:rsidR="00AF2475" w:rsidRDefault="00AF2475" w:rsidP="002416C3">
            <w:pPr>
              <w:pStyle w:val="Default"/>
              <w:spacing w:before="240" w:line="276" w:lineRule="auto"/>
              <w:rPr>
                <w:sz w:val="20"/>
                <w:szCs w:val="20"/>
              </w:rPr>
            </w:pPr>
            <w:r>
              <w:rPr>
                <w:sz w:val="20"/>
                <w:szCs w:val="20"/>
              </w:rPr>
              <w:t>Prof. Stella Vettori</w:t>
            </w:r>
          </w:p>
          <w:p w:rsidR="0053471C" w:rsidRDefault="0053471C" w:rsidP="0053471C">
            <w:pPr>
              <w:pStyle w:val="Default"/>
              <w:spacing w:line="276" w:lineRule="auto"/>
              <w:rPr>
                <w:sz w:val="20"/>
                <w:szCs w:val="20"/>
              </w:rPr>
            </w:pPr>
            <w:r>
              <w:rPr>
                <w:sz w:val="20"/>
                <w:szCs w:val="20"/>
              </w:rPr>
              <w:t>(personal reference)</w:t>
            </w:r>
          </w:p>
        </w:tc>
        <w:tc>
          <w:tcPr>
            <w:tcW w:w="4537" w:type="dxa"/>
          </w:tcPr>
          <w:p w:rsidR="00AF2475" w:rsidRDefault="00F148F0" w:rsidP="002416C3">
            <w:pPr>
              <w:pStyle w:val="Default"/>
              <w:spacing w:before="240" w:line="276" w:lineRule="auto"/>
              <w:rPr>
                <w:color w:val="777777"/>
                <w:sz w:val="18"/>
                <w:szCs w:val="18"/>
                <w:shd w:val="clear" w:color="auto" w:fill="FFFFFF"/>
              </w:rPr>
            </w:pPr>
            <w:hyperlink r:id="rId11" w:history="1">
              <w:r w:rsidR="00AF2475" w:rsidRPr="00404C0E">
                <w:rPr>
                  <w:rStyle w:val="Hyperlink"/>
                  <w:sz w:val="18"/>
                  <w:szCs w:val="18"/>
                  <w:shd w:val="clear" w:color="auto" w:fill="FFFFFF"/>
                </w:rPr>
                <w:t>vettom@unisa.ac.za</w:t>
              </w:r>
            </w:hyperlink>
          </w:p>
          <w:p w:rsidR="00AF2475" w:rsidRPr="00AF2475" w:rsidRDefault="00AF2475" w:rsidP="002416C3">
            <w:pPr>
              <w:pStyle w:val="Default"/>
              <w:spacing w:line="276" w:lineRule="auto"/>
              <w:rPr>
                <w:color w:val="777777"/>
                <w:sz w:val="18"/>
                <w:szCs w:val="18"/>
                <w:shd w:val="clear" w:color="auto" w:fill="FFFFFF"/>
              </w:rPr>
            </w:pPr>
            <w:r w:rsidRPr="00AF2475">
              <w:rPr>
                <w:color w:val="auto"/>
                <w:sz w:val="18"/>
                <w:szCs w:val="18"/>
                <w:shd w:val="clear" w:color="auto" w:fill="FFFFFF"/>
              </w:rPr>
              <w:t>082 7869530</w:t>
            </w:r>
          </w:p>
        </w:tc>
      </w:tr>
      <w:tr w:rsidR="003E6D27" w:rsidTr="002634AF">
        <w:trPr>
          <w:trHeight w:val="103"/>
        </w:trPr>
        <w:tc>
          <w:tcPr>
            <w:tcW w:w="4536" w:type="dxa"/>
          </w:tcPr>
          <w:p w:rsidR="003E6D27" w:rsidRPr="0053471C" w:rsidRDefault="003E6D27" w:rsidP="002416C3">
            <w:pPr>
              <w:pStyle w:val="Default"/>
              <w:spacing w:line="276" w:lineRule="auto"/>
              <w:rPr>
                <w:sz w:val="20"/>
                <w:szCs w:val="20"/>
              </w:rPr>
            </w:pPr>
          </w:p>
          <w:p w:rsidR="003E6D27" w:rsidRPr="0053471C" w:rsidRDefault="003E6D27" w:rsidP="002416C3">
            <w:pPr>
              <w:pStyle w:val="Default"/>
              <w:spacing w:line="276" w:lineRule="auto"/>
              <w:rPr>
                <w:sz w:val="20"/>
                <w:szCs w:val="20"/>
              </w:rPr>
            </w:pPr>
            <w:r w:rsidRPr="0053471C">
              <w:rPr>
                <w:sz w:val="20"/>
                <w:szCs w:val="20"/>
              </w:rPr>
              <w:t>Prof. Louise Whittaker</w:t>
            </w:r>
          </w:p>
          <w:p w:rsidR="0053471C" w:rsidRPr="0053471C" w:rsidRDefault="0053471C" w:rsidP="002416C3">
            <w:pPr>
              <w:pStyle w:val="Default"/>
              <w:spacing w:line="276" w:lineRule="auto"/>
              <w:rPr>
                <w:sz w:val="20"/>
                <w:szCs w:val="20"/>
              </w:rPr>
            </w:pPr>
            <w:r w:rsidRPr="0053471C">
              <w:rPr>
                <w:sz w:val="20"/>
                <w:szCs w:val="20"/>
              </w:rPr>
              <w:t>(academic reference)</w:t>
            </w:r>
          </w:p>
        </w:tc>
        <w:tc>
          <w:tcPr>
            <w:tcW w:w="4537" w:type="dxa"/>
          </w:tcPr>
          <w:p w:rsidR="003E6D27" w:rsidRPr="0053471C" w:rsidRDefault="003E6D27" w:rsidP="002416C3">
            <w:pPr>
              <w:pStyle w:val="Default"/>
              <w:spacing w:line="276" w:lineRule="auto"/>
              <w:rPr>
                <w:color w:val="777777"/>
                <w:sz w:val="20"/>
                <w:szCs w:val="20"/>
                <w:shd w:val="clear" w:color="auto" w:fill="FFFFFF"/>
              </w:rPr>
            </w:pPr>
          </w:p>
          <w:p w:rsidR="003E6D27" w:rsidRPr="0053471C" w:rsidRDefault="00F148F0" w:rsidP="002416C3">
            <w:pPr>
              <w:pStyle w:val="Default"/>
              <w:spacing w:line="276" w:lineRule="auto"/>
              <w:rPr>
                <w:b/>
                <w:sz w:val="20"/>
                <w:szCs w:val="20"/>
              </w:rPr>
            </w:pPr>
            <w:hyperlink r:id="rId12" w:history="1">
              <w:r w:rsidR="003E6D27" w:rsidRPr="0053471C">
                <w:rPr>
                  <w:rStyle w:val="Strong"/>
                  <w:b w:val="0"/>
                  <w:color w:val="034EA2"/>
                  <w:sz w:val="20"/>
                  <w:szCs w:val="20"/>
                  <w:shd w:val="clear" w:color="auto" w:fill="FFFFFF"/>
                </w:rPr>
                <w:t>Louise.Whittaker@wits.ac.za</w:t>
              </w:r>
            </w:hyperlink>
          </w:p>
          <w:p w:rsidR="003E6D27" w:rsidRPr="0053471C" w:rsidRDefault="003E6D27" w:rsidP="002416C3">
            <w:pPr>
              <w:pStyle w:val="Default"/>
              <w:spacing w:line="276" w:lineRule="auto"/>
              <w:rPr>
                <w:color w:val="777777"/>
                <w:sz w:val="20"/>
                <w:szCs w:val="20"/>
                <w:shd w:val="clear" w:color="auto" w:fill="FFFFFF"/>
              </w:rPr>
            </w:pPr>
            <w:r w:rsidRPr="0053471C">
              <w:rPr>
                <w:color w:val="333333"/>
                <w:sz w:val="20"/>
                <w:szCs w:val="20"/>
                <w:shd w:val="clear" w:color="auto" w:fill="FFFFFF"/>
              </w:rPr>
              <w:t>(0)11 717-3684</w:t>
            </w:r>
          </w:p>
        </w:tc>
      </w:tr>
      <w:tr w:rsidR="0053471C" w:rsidTr="002634AF">
        <w:trPr>
          <w:trHeight w:val="103"/>
        </w:trPr>
        <w:tc>
          <w:tcPr>
            <w:tcW w:w="4536" w:type="dxa"/>
          </w:tcPr>
          <w:p w:rsidR="0053471C" w:rsidRDefault="0053471C" w:rsidP="0053471C">
            <w:pPr>
              <w:pStyle w:val="Default"/>
              <w:spacing w:before="240" w:line="276" w:lineRule="auto"/>
              <w:rPr>
                <w:sz w:val="20"/>
                <w:szCs w:val="20"/>
              </w:rPr>
            </w:pPr>
            <w:r>
              <w:rPr>
                <w:sz w:val="20"/>
                <w:szCs w:val="20"/>
              </w:rPr>
              <w:t>James Ross</w:t>
            </w:r>
          </w:p>
          <w:p w:rsidR="0053471C" w:rsidRDefault="0053471C" w:rsidP="0053471C">
            <w:pPr>
              <w:pStyle w:val="Default"/>
              <w:spacing w:line="276" w:lineRule="auto"/>
              <w:rPr>
                <w:sz w:val="20"/>
                <w:szCs w:val="20"/>
              </w:rPr>
            </w:pPr>
            <w:r>
              <w:rPr>
                <w:sz w:val="20"/>
                <w:szCs w:val="20"/>
              </w:rPr>
              <w:t>(work experience at Pilog)</w:t>
            </w:r>
          </w:p>
        </w:tc>
        <w:tc>
          <w:tcPr>
            <w:tcW w:w="4537" w:type="dxa"/>
          </w:tcPr>
          <w:p w:rsidR="0053471C" w:rsidRPr="0053471C" w:rsidRDefault="0053471C" w:rsidP="0053471C">
            <w:pPr>
              <w:pStyle w:val="Default"/>
              <w:spacing w:before="240" w:line="276" w:lineRule="auto"/>
              <w:rPr>
                <w:color w:val="777777"/>
                <w:sz w:val="20"/>
                <w:szCs w:val="20"/>
                <w:shd w:val="clear" w:color="auto" w:fill="FFFFFF"/>
              </w:rPr>
            </w:pPr>
            <w:r w:rsidRPr="0053471C">
              <w:rPr>
                <w:color w:val="000000" w:themeColor="text1"/>
                <w:sz w:val="20"/>
                <w:szCs w:val="20"/>
                <w:shd w:val="clear" w:color="auto" w:fill="FFFFFF"/>
              </w:rPr>
              <w:t>082 6541143</w:t>
            </w:r>
          </w:p>
        </w:tc>
      </w:tr>
      <w:tr w:rsidR="007A51D7" w:rsidTr="002634AF">
        <w:trPr>
          <w:trHeight w:val="103"/>
        </w:trPr>
        <w:tc>
          <w:tcPr>
            <w:tcW w:w="4536" w:type="dxa"/>
          </w:tcPr>
          <w:p w:rsidR="007A51D7" w:rsidRDefault="007A51D7" w:rsidP="007A51D7">
            <w:pPr>
              <w:spacing w:before="240" w:line="276" w:lineRule="auto"/>
              <w:rPr>
                <w:rFonts w:ascii="Arial" w:hAnsi="Arial" w:cs="Arial"/>
              </w:rPr>
            </w:pPr>
            <w:r>
              <w:rPr>
                <w:rFonts w:ascii="Arial" w:hAnsi="Arial" w:cs="Arial"/>
              </w:rPr>
              <w:t>Santego Govender</w:t>
            </w:r>
          </w:p>
          <w:p w:rsidR="007A51D7" w:rsidRPr="00E526A0" w:rsidRDefault="007A51D7" w:rsidP="007A51D7">
            <w:pPr>
              <w:spacing w:line="276" w:lineRule="auto"/>
              <w:rPr>
                <w:rFonts w:ascii="Arial" w:hAnsi="Arial" w:cs="Arial"/>
              </w:rPr>
            </w:pPr>
            <w:r>
              <w:rPr>
                <w:rFonts w:ascii="Arial" w:hAnsi="Arial" w:cs="Arial"/>
              </w:rPr>
              <w:t>(work experience at EOH)</w:t>
            </w:r>
          </w:p>
          <w:p w:rsidR="007A51D7" w:rsidRDefault="007A51D7" w:rsidP="0053471C">
            <w:pPr>
              <w:pStyle w:val="Default"/>
              <w:spacing w:before="240" w:line="276" w:lineRule="auto"/>
              <w:rPr>
                <w:sz w:val="20"/>
                <w:szCs w:val="20"/>
              </w:rPr>
            </w:pPr>
          </w:p>
        </w:tc>
        <w:tc>
          <w:tcPr>
            <w:tcW w:w="4537" w:type="dxa"/>
          </w:tcPr>
          <w:p w:rsidR="007A51D7" w:rsidRDefault="00F148F0" w:rsidP="0053471C">
            <w:pPr>
              <w:pStyle w:val="Default"/>
              <w:spacing w:before="240" w:line="276" w:lineRule="auto"/>
              <w:rPr>
                <w:color w:val="000000" w:themeColor="text1"/>
                <w:sz w:val="20"/>
                <w:szCs w:val="20"/>
                <w:shd w:val="clear" w:color="auto" w:fill="FFFFFF"/>
              </w:rPr>
            </w:pPr>
            <w:hyperlink r:id="rId13" w:history="1">
              <w:r w:rsidR="007A51D7" w:rsidRPr="00B73F79">
                <w:rPr>
                  <w:rStyle w:val="Hyperlink"/>
                  <w:sz w:val="20"/>
                  <w:szCs w:val="20"/>
                  <w:shd w:val="clear" w:color="auto" w:fill="FFFFFF"/>
                </w:rPr>
                <w:t>santego.govender@enerweb.co.za</w:t>
              </w:r>
            </w:hyperlink>
          </w:p>
          <w:p w:rsidR="007A51D7" w:rsidRPr="0053471C" w:rsidRDefault="007A51D7" w:rsidP="007A51D7">
            <w:pPr>
              <w:pStyle w:val="Default"/>
              <w:spacing w:line="276" w:lineRule="auto"/>
              <w:rPr>
                <w:color w:val="000000" w:themeColor="text1"/>
                <w:sz w:val="20"/>
                <w:szCs w:val="20"/>
                <w:shd w:val="clear" w:color="auto" w:fill="FFFFFF"/>
              </w:rPr>
            </w:pPr>
            <w:r>
              <w:rPr>
                <w:color w:val="000000" w:themeColor="text1"/>
                <w:sz w:val="20"/>
                <w:szCs w:val="20"/>
                <w:shd w:val="clear" w:color="auto" w:fill="FFFFFF"/>
              </w:rPr>
              <w:t>083 999 9497</w:t>
            </w:r>
          </w:p>
        </w:tc>
      </w:tr>
    </w:tbl>
    <w:p w:rsidR="00E526A0" w:rsidRDefault="00E526A0" w:rsidP="002416C3">
      <w:pPr>
        <w:spacing w:line="276" w:lineRule="auto"/>
        <w:rPr>
          <w:rFonts w:ascii="Arial" w:hAnsi="Arial" w:cs="Arial"/>
        </w:rPr>
      </w:pPr>
    </w:p>
    <w:p w:rsidR="007A51D7" w:rsidRPr="00E526A0" w:rsidRDefault="007A51D7" w:rsidP="007A51D7">
      <w:pPr>
        <w:spacing w:line="276" w:lineRule="auto"/>
        <w:rPr>
          <w:rFonts w:ascii="Arial" w:hAnsi="Arial" w:cs="Arial"/>
        </w:rPr>
      </w:pPr>
    </w:p>
    <w:sectPr w:rsidR="007A51D7" w:rsidRPr="00E526A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8792FC9"/>
    <w:multiLevelType w:val="hybridMultilevel"/>
    <w:tmpl w:val="57F6D6DC"/>
    <w:lvl w:ilvl="0" w:tplc="2EF6ECD8">
      <w:start w:val="1"/>
      <w:numFmt w:val="decimal"/>
      <w:lvlText w:val="%1."/>
      <w:lvlJc w:val="left"/>
      <w:pPr>
        <w:ind w:left="720" w:hanging="360"/>
      </w:pPr>
      <w:rPr>
        <w:rFonts w:hint="default"/>
        <w:b/>
        <w:sz w:val="28"/>
        <w:szCs w:val="28"/>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stylePaneFormatFilter w:val="1424" w:allStyles="0" w:customStyles="0" w:latentStyles="1" w:stylesInUse="0" w:headingStyles="1" w:numberingStyles="0" w:tableStyles="0" w:directFormattingOnRuns="0" w:directFormattingOnParagraphs="0" w:directFormattingOnNumbering="1" w:directFormattingOnTables="0" w:clearFormatting="1" w:top3HeadingStyles="0" w:visibleStyles="0" w:alternateStyleNames="0"/>
  <w:stylePaneSortMethod w:val="00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497E"/>
    <w:rsid w:val="000012F7"/>
    <w:rsid w:val="00023BC9"/>
    <w:rsid w:val="00034A50"/>
    <w:rsid w:val="00040002"/>
    <w:rsid w:val="000535CB"/>
    <w:rsid w:val="00080995"/>
    <w:rsid w:val="00083357"/>
    <w:rsid w:val="00083624"/>
    <w:rsid w:val="00095473"/>
    <w:rsid w:val="000D59E4"/>
    <w:rsid w:val="000E32FE"/>
    <w:rsid w:val="0010029E"/>
    <w:rsid w:val="00100586"/>
    <w:rsid w:val="00102CFD"/>
    <w:rsid w:val="00120E60"/>
    <w:rsid w:val="00182EC0"/>
    <w:rsid w:val="001E539A"/>
    <w:rsid w:val="00207ABC"/>
    <w:rsid w:val="0022464B"/>
    <w:rsid w:val="002365A3"/>
    <w:rsid w:val="002416C3"/>
    <w:rsid w:val="00247941"/>
    <w:rsid w:val="002638FB"/>
    <w:rsid w:val="0027383E"/>
    <w:rsid w:val="002A2FC2"/>
    <w:rsid w:val="002B5F59"/>
    <w:rsid w:val="002D6A78"/>
    <w:rsid w:val="002F19BE"/>
    <w:rsid w:val="003C2A17"/>
    <w:rsid w:val="003D0BA0"/>
    <w:rsid w:val="003D4F21"/>
    <w:rsid w:val="003D5B27"/>
    <w:rsid w:val="003E6D27"/>
    <w:rsid w:val="00414BBD"/>
    <w:rsid w:val="00435EB7"/>
    <w:rsid w:val="00483887"/>
    <w:rsid w:val="0049497E"/>
    <w:rsid w:val="004C6CD5"/>
    <w:rsid w:val="004E59E0"/>
    <w:rsid w:val="004F685E"/>
    <w:rsid w:val="00501B46"/>
    <w:rsid w:val="0053471C"/>
    <w:rsid w:val="00547BE9"/>
    <w:rsid w:val="0055519B"/>
    <w:rsid w:val="00577411"/>
    <w:rsid w:val="005B5EDE"/>
    <w:rsid w:val="006023C5"/>
    <w:rsid w:val="00605201"/>
    <w:rsid w:val="0061211D"/>
    <w:rsid w:val="0061400D"/>
    <w:rsid w:val="0064011E"/>
    <w:rsid w:val="00644191"/>
    <w:rsid w:val="00647816"/>
    <w:rsid w:val="00657975"/>
    <w:rsid w:val="0068491C"/>
    <w:rsid w:val="00685E2D"/>
    <w:rsid w:val="006C1844"/>
    <w:rsid w:val="006E626D"/>
    <w:rsid w:val="00715EE4"/>
    <w:rsid w:val="0072468C"/>
    <w:rsid w:val="007318E6"/>
    <w:rsid w:val="007A51D7"/>
    <w:rsid w:val="00812A33"/>
    <w:rsid w:val="008B504A"/>
    <w:rsid w:val="008C2702"/>
    <w:rsid w:val="0091256D"/>
    <w:rsid w:val="00917290"/>
    <w:rsid w:val="00930C81"/>
    <w:rsid w:val="0094526B"/>
    <w:rsid w:val="00946D18"/>
    <w:rsid w:val="00A976E6"/>
    <w:rsid w:val="00AF2475"/>
    <w:rsid w:val="00B0573B"/>
    <w:rsid w:val="00B160C8"/>
    <w:rsid w:val="00BA0939"/>
    <w:rsid w:val="00BA43C3"/>
    <w:rsid w:val="00BC76AA"/>
    <w:rsid w:val="00BE5D42"/>
    <w:rsid w:val="00C71310"/>
    <w:rsid w:val="00C8100F"/>
    <w:rsid w:val="00CD15A3"/>
    <w:rsid w:val="00D33540"/>
    <w:rsid w:val="00D34F92"/>
    <w:rsid w:val="00D42101"/>
    <w:rsid w:val="00D5352D"/>
    <w:rsid w:val="00E16E74"/>
    <w:rsid w:val="00E526A0"/>
    <w:rsid w:val="00E600E9"/>
    <w:rsid w:val="00E916B3"/>
    <w:rsid w:val="00EE0287"/>
    <w:rsid w:val="00F10498"/>
    <w:rsid w:val="00F148F0"/>
    <w:rsid w:val="00F26E9C"/>
    <w:rsid w:val="00F42FD7"/>
    <w:rsid w:val="00F97C96"/>
    <w:rsid w:val="00FE7533"/>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ED2002"/>
  <w15:chartTrackingRefBased/>
  <w15:docId w15:val="{CCBAF5FE-A64F-4CA1-AE6D-C7E011A98E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heme="minorHAnsi" w:hAnsi="Calibri" w:cs="Times New Roman"/>
        <w:lang w:val="en-ZA" w:eastAsia="en-US" w:bidi="ar-SA"/>
      </w:rPr>
    </w:rPrDefault>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7318E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9497E"/>
    <w:pPr>
      <w:autoSpaceDE w:val="0"/>
      <w:autoSpaceDN w:val="0"/>
      <w:adjustRightInd w:val="0"/>
    </w:pPr>
    <w:rPr>
      <w:rFonts w:ascii="Arial" w:hAnsi="Arial" w:cs="Arial"/>
      <w:color w:val="000000"/>
      <w:sz w:val="24"/>
      <w:szCs w:val="24"/>
    </w:rPr>
  </w:style>
  <w:style w:type="paragraph" w:styleId="BalloonText">
    <w:name w:val="Balloon Text"/>
    <w:basedOn w:val="Normal"/>
    <w:link w:val="BalloonTextChar"/>
    <w:uiPriority w:val="99"/>
    <w:semiHidden/>
    <w:unhideWhenUsed/>
    <w:rsid w:val="008B504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B504A"/>
    <w:rPr>
      <w:rFonts w:ascii="Segoe UI" w:hAnsi="Segoe UI" w:cs="Segoe UI"/>
      <w:sz w:val="18"/>
      <w:szCs w:val="18"/>
    </w:rPr>
  </w:style>
  <w:style w:type="character" w:styleId="Hyperlink">
    <w:name w:val="Hyperlink"/>
    <w:basedOn w:val="DefaultParagraphFont"/>
    <w:uiPriority w:val="99"/>
    <w:unhideWhenUsed/>
    <w:rsid w:val="008B504A"/>
    <w:rPr>
      <w:color w:val="0563C1" w:themeColor="hyperlink"/>
      <w:u w:val="single"/>
    </w:rPr>
  </w:style>
  <w:style w:type="paragraph" w:styleId="NormalWeb">
    <w:name w:val="Normal (Web)"/>
    <w:basedOn w:val="Normal"/>
    <w:uiPriority w:val="99"/>
    <w:semiHidden/>
    <w:unhideWhenUsed/>
    <w:rsid w:val="003D0BA0"/>
    <w:pPr>
      <w:spacing w:before="100" w:beforeAutospacing="1" w:after="100" w:afterAutospacing="1"/>
    </w:pPr>
    <w:rPr>
      <w:rFonts w:ascii="Times New Roman" w:eastAsia="Times New Roman" w:hAnsi="Times New Roman"/>
      <w:sz w:val="24"/>
      <w:szCs w:val="24"/>
      <w:lang w:eastAsia="en-ZA"/>
    </w:rPr>
  </w:style>
  <w:style w:type="character" w:customStyle="1" w:styleId="apple-converted-space">
    <w:name w:val="apple-converted-space"/>
    <w:basedOn w:val="DefaultParagraphFont"/>
    <w:rsid w:val="00501B46"/>
  </w:style>
  <w:style w:type="character" w:styleId="Strong">
    <w:name w:val="Strong"/>
    <w:basedOn w:val="DefaultParagraphFont"/>
    <w:uiPriority w:val="22"/>
    <w:qFormat/>
    <w:rsid w:val="003E6D27"/>
    <w:rPr>
      <w:b/>
      <w:bCs/>
    </w:rPr>
  </w:style>
  <w:style w:type="paragraph" w:styleId="ListParagraph">
    <w:name w:val="List Paragraph"/>
    <w:basedOn w:val="Normal"/>
    <w:uiPriority w:val="34"/>
    <w:qFormat/>
    <w:rsid w:val="00034A5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5295572">
      <w:bodyDiv w:val="1"/>
      <w:marLeft w:val="0"/>
      <w:marRight w:val="0"/>
      <w:marTop w:val="0"/>
      <w:marBottom w:val="0"/>
      <w:divBdr>
        <w:top w:val="none" w:sz="0" w:space="0" w:color="auto"/>
        <w:left w:val="none" w:sz="0" w:space="0" w:color="auto"/>
        <w:bottom w:val="none" w:sz="0" w:space="0" w:color="auto"/>
        <w:right w:val="none" w:sz="0" w:space="0" w:color="auto"/>
      </w:divBdr>
    </w:div>
    <w:div w:id="1939216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research-journey.blogspot.com/" TargetMode="External"/><Relationship Id="rId13" Type="http://schemas.openxmlformats.org/officeDocument/2006/relationships/hyperlink" Target="mailto:santego.govender@enerweb.co.za" TargetMode="External"/><Relationship Id="rId3" Type="http://schemas.openxmlformats.org/officeDocument/2006/relationships/settings" Target="settings.xml"/><Relationship Id="rId7" Type="http://schemas.openxmlformats.org/officeDocument/2006/relationships/hyperlink" Target="http://www.codeproject.com/Articles/Tetyana-Loskutova" TargetMode="External"/><Relationship Id="rId12" Type="http://schemas.openxmlformats.org/officeDocument/2006/relationships/hyperlink" Target="mailto:louise.whittaker@wits.ac.z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nes.omann@seri.at" TargetMode="External"/><Relationship Id="rId11" Type="http://schemas.openxmlformats.org/officeDocument/2006/relationships/hyperlink" Target="mailto:vettom@unisa.ac.za" TargetMode="External"/><Relationship Id="rId5" Type="http://schemas.openxmlformats.org/officeDocument/2006/relationships/image" Target="media/image1.jpg"/><Relationship Id="rId15" Type="http://schemas.openxmlformats.org/officeDocument/2006/relationships/theme" Target="theme/theme1.xml"/><Relationship Id="rId10" Type="http://schemas.openxmlformats.org/officeDocument/2006/relationships/hyperlink" Target="mailto:anati.gafni@gmail.com" TargetMode="External"/><Relationship Id="rId4" Type="http://schemas.openxmlformats.org/officeDocument/2006/relationships/webSettings" Target="webSettings.xml"/><Relationship Id="rId9" Type="http://schemas.openxmlformats.org/officeDocument/2006/relationships/hyperlink" Target="http://www.linkedin.com/today/author/12283773?trk=prof-sm"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2398</TotalTime>
  <Pages>6</Pages>
  <Words>1674</Words>
  <Characters>9546</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Tetyana</dc:creator>
  <cp:keywords/>
  <dc:description/>
  <cp:lastModifiedBy>Tetyana Loskutova</cp:lastModifiedBy>
  <cp:revision>66</cp:revision>
  <dcterms:created xsi:type="dcterms:W3CDTF">2014-10-29T15:00:00Z</dcterms:created>
  <dcterms:modified xsi:type="dcterms:W3CDTF">2017-03-28T14:59:00Z</dcterms:modified>
</cp:coreProperties>
</file>