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E505CB" w14:textId="77777777" w:rsidR="00AC27EC" w:rsidRPr="00D505D0" w:rsidRDefault="00DD51B0" w:rsidP="00DD51B0">
      <w:pPr>
        <w:spacing w:line="120" w:lineRule="auto"/>
        <w:jc w:val="center"/>
        <w:rPr>
          <w:rFonts w:ascii="Times" w:hAnsi="Times"/>
          <w:b/>
          <w:bCs/>
          <w:color w:val="1F3864" w:themeColor="accent1" w:themeShade="80"/>
          <w:sz w:val="56"/>
          <w:szCs w:val="56"/>
        </w:rPr>
      </w:pPr>
      <w:r>
        <w:rPr>
          <w:rFonts w:ascii="Times" w:hAnsi="Times"/>
          <w:b/>
          <w:bCs/>
          <w:color w:val="1F3864" w:themeColor="accent1" w:themeShade="80"/>
          <w:sz w:val="56"/>
          <w:szCs w:val="56"/>
        </w:rPr>
        <w:t>DAWEI DAVIDE WU</w:t>
      </w:r>
    </w:p>
    <w:p w14:paraId="2D2BCAE5" w14:textId="72A224AD" w:rsidR="00F373CA" w:rsidRPr="00F373CA" w:rsidRDefault="0000497F" w:rsidP="003256BB">
      <w:pPr>
        <w:pBdr>
          <w:bottom w:val="single" w:sz="6" w:space="8" w:color="auto"/>
        </w:pBdr>
        <w:spacing w:line="120" w:lineRule="auto"/>
        <w:rPr>
          <w:rFonts w:ascii="Times" w:hAnsi="Times"/>
          <w:szCs w:val="21"/>
        </w:rPr>
      </w:pPr>
      <w:r w:rsidRPr="0000497F">
        <w:rPr>
          <w:rFonts w:ascii="Times New Roman" w:hAnsi="Times New Roman" w:cs="Times New Roman"/>
        </w:rPr>
        <w:t>Strong problem-solver and challenge seeker, possessing vast teamwork experience and a robust background in Quantum and Particle Physics. Extensive research experience across simulation and prediction projects. Eager to challenge the status quo and think outside of the box.</w:t>
      </w:r>
      <w:r w:rsidR="00F373CA">
        <w:rPr>
          <w:rFonts w:ascii="Times" w:hAnsi="Times"/>
          <w:szCs w:val="21"/>
        </w:rPr>
        <w:tab/>
      </w:r>
      <w:r w:rsidR="00F373CA">
        <w:rPr>
          <w:rFonts w:ascii="Times" w:hAnsi="Times"/>
          <w:szCs w:val="21"/>
        </w:rPr>
        <w:tab/>
      </w:r>
      <w:r w:rsidR="00F373CA">
        <w:rPr>
          <w:rFonts w:ascii="Times" w:hAnsi="Times"/>
          <w:szCs w:val="21"/>
        </w:rPr>
        <w:tab/>
      </w:r>
      <w:r w:rsidR="00F373CA">
        <w:rPr>
          <w:rFonts w:ascii="Times" w:hAnsi="Times"/>
          <w:szCs w:val="21"/>
        </w:rPr>
        <w:tab/>
        <w:t xml:space="preserve"> </w:t>
      </w:r>
      <w:r>
        <w:rPr>
          <w:rFonts w:ascii="Times" w:hAnsi="Times"/>
          <w:szCs w:val="21"/>
        </w:rPr>
        <w:tab/>
      </w:r>
      <w:r>
        <w:rPr>
          <w:rFonts w:ascii="Times" w:hAnsi="Times"/>
          <w:szCs w:val="21"/>
        </w:rPr>
        <w:tab/>
      </w:r>
      <w:r>
        <w:rPr>
          <w:rFonts w:ascii="Times" w:hAnsi="Times"/>
          <w:szCs w:val="21"/>
        </w:rPr>
        <w:tab/>
      </w:r>
      <w:r>
        <w:rPr>
          <w:rFonts w:ascii="Times" w:hAnsi="Times"/>
          <w:szCs w:val="21"/>
        </w:rPr>
        <w:tab/>
      </w:r>
      <w:r w:rsidR="00F373CA">
        <w:rPr>
          <w:rFonts w:ascii="Times" w:hAnsi="Times"/>
          <w:szCs w:val="21"/>
        </w:rPr>
        <w:t xml:space="preserve"> Linkedin: </w:t>
      </w:r>
      <w:r w:rsidR="00F373CA" w:rsidRPr="00F373CA">
        <w:rPr>
          <w:rFonts w:ascii="Times" w:hAnsi="Times"/>
          <w:szCs w:val="21"/>
        </w:rPr>
        <w:t>https://www.linkedin.com/in/dawei-davide-wu</w:t>
      </w:r>
    </w:p>
    <w:p w14:paraId="3958283B" w14:textId="77777777" w:rsidR="00663A17" w:rsidRPr="00D505D0" w:rsidRDefault="0052159A" w:rsidP="003256BB">
      <w:pPr>
        <w:rPr>
          <w:rFonts w:ascii="Times" w:hAnsi="Times"/>
          <w:b/>
          <w:bCs/>
          <w:sz w:val="28"/>
          <w:szCs w:val="28"/>
        </w:rPr>
      </w:pPr>
      <w:r w:rsidRPr="00D505D0">
        <w:rPr>
          <w:rFonts w:ascii="Times" w:hAnsi="Times" w:hint="eastAsia"/>
          <w:b/>
          <w:bCs/>
          <w:color w:val="1F3864" w:themeColor="accent1" w:themeShade="80"/>
          <w:sz w:val="28"/>
          <w:szCs w:val="28"/>
        </w:rPr>
        <w:t>E</w:t>
      </w:r>
      <w:r w:rsidRPr="00D505D0">
        <w:rPr>
          <w:rFonts w:ascii="Times" w:hAnsi="Times"/>
          <w:b/>
          <w:bCs/>
          <w:color w:val="1F3864" w:themeColor="accent1" w:themeShade="80"/>
          <w:sz w:val="28"/>
          <w:szCs w:val="28"/>
        </w:rPr>
        <w:t>DUCATION</w:t>
      </w:r>
      <w:r w:rsidR="00663A17" w:rsidRPr="00D505D0">
        <w:rPr>
          <w:rFonts w:ascii="Times" w:hAnsi="Times" w:hint="eastAsia"/>
          <w:b/>
          <w:bCs/>
          <w:sz w:val="28"/>
          <w:szCs w:val="28"/>
        </w:rPr>
        <w:t xml:space="preserve"> </w:t>
      </w:r>
    </w:p>
    <w:p w14:paraId="060C2485" w14:textId="77777777" w:rsidR="00F937AF" w:rsidRPr="00D505D0" w:rsidRDefault="00FE27FF" w:rsidP="004E6D35">
      <w:pPr>
        <w:rPr>
          <w:rFonts w:ascii="Times" w:hAnsi="Times"/>
          <w:b/>
          <w:bCs/>
          <w:sz w:val="32"/>
          <w:szCs w:val="32"/>
        </w:rPr>
      </w:pPr>
      <w:r w:rsidRPr="00D505D0">
        <w:rPr>
          <w:rFonts w:ascii="Times" w:hAnsi="Times" w:hint="eastAsia"/>
          <w:sz w:val="22"/>
        </w:rPr>
        <w:t>0</w:t>
      </w:r>
      <w:r w:rsidRPr="00D505D0">
        <w:rPr>
          <w:rFonts w:ascii="Times" w:hAnsi="Times"/>
          <w:sz w:val="22"/>
        </w:rPr>
        <w:t>9/2021 – 06/2025</w:t>
      </w:r>
      <w:r w:rsidRPr="00D505D0">
        <w:rPr>
          <w:rFonts w:ascii="Times" w:hAnsi="Times"/>
          <w:sz w:val="22"/>
        </w:rPr>
        <w:tab/>
      </w:r>
      <w:r w:rsidR="00F937AF" w:rsidRPr="00D505D0">
        <w:rPr>
          <w:rFonts w:ascii="Times" w:hAnsi="Times"/>
          <w:sz w:val="22"/>
        </w:rPr>
        <w:tab/>
      </w:r>
      <w:r w:rsidR="00F937AF" w:rsidRPr="00D505D0">
        <w:rPr>
          <w:rFonts w:ascii="Times" w:hAnsi="Times"/>
          <w:b/>
          <w:bCs/>
          <w:color w:val="1F3864" w:themeColor="accent1" w:themeShade="80"/>
          <w:sz w:val="22"/>
        </w:rPr>
        <w:t>MSci, Physics and Philosophy</w:t>
      </w:r>
    </w:p>
    <w:p w14:paraId="1AE1C7ED" w14:textId="77777777" w:rsidR="001F5789" w:rsidRPr="00D505D0" w:rsidRDefault="00F937AF" w:rsidP="004E6D35">
      <w:pPr>
        <w:rPr>
          <w:rFonts w:ascii="Times" w:hAnsi="Times"/>
          <w:sz w:val="22"/>
        </w:rPr>
      </w:pP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i/>
          <w:iCs/>
          <w:sz w:val="22"/>
        </w:rPr>
        <w:t>King’s College London</w:t>
      </w:r>
      <w:r w:rsidRPr="00D505D0">
        <w:rPr>
          <w:rFonts w:ascii="Times" w:hAnsi="Times"/>
          <w:sz w:val="22"/>
        </w:rPr>
        <w:t xml:space="preserve"> </w:t>
      </w:r>
      <w:r w:rsidR="001F5789" w:rsidRPr="00D505D0">
        <w:rPr>
          <w:rFonts w:ascii="Times" w:hAnsi="Times"/>
          <w:sz w:val="22"/>
        </w:rPr>
        <w:t>– London, UK</w:t>
      </w:r>
    </w:p>
    <w:p w14:paraId="62BF9F1F" w14:textId="5573A3E4" w:rsidR="0052159A" w:rsidRDefault="001F5789" w:rsidP="003256BB">
      <w:pPr>
        <w:pStyle w:val="a3"/>
        <w:numPr>
          <w:ilvl w:val="0"/>
          <w:numId w:val="8"/>
        </w:numPr>
        <w:ind w:left="2651" w:firstLineChars="0"/>
        <w:rPr>
          <w:rFonts w:ascii="Times" w:hAnsi="Times"/>
          <w:szCs w:val="21"/>
        </w:rPr>
      </w:pPr>
      <w:r w:rsidRPr="00D505D0">
        <w:rPr>
          <w:rFonts w:ascii="Times" w:hAnsi="Times" w:hint="eastAsia"/>
          <w:szCs w:val="21"/>
        </w:rPr>
        <w:t>E</w:t>
      </w:r>
      <w:r w:rsidRPr="00D505D0">
        <w:rPr>
          <w:rFonts w:ascii="Times" w:hAnsi="Times"/>
          <w:szCs w:val="21"/>
        </w:rPr>
        <w:t xml:space="preserve">xpected grade 1:1 (First </w:t>
      </w:r>
      <w:r w:rsidR="009671C8">
        <w:rPr>
          <w:rFonts w:ascii="Times" w:hAnsi="Times"/>
          <w:szCs w:val="21"/>
        </w:rPr>
        <w:t>Class</w:t>
      </w:r>
      <w:r w:rsidRPr="00D505D0">
        <w:rPr>
          <w:rFonts w:ascii="Times" w:hAnsi="Times"/>
          <w:szCs w:val="21"/>
        </w:rPr>
        <w:t xml:space="preserve"> Honours)</w:t>
      </w:r>
    </w:p>
    <w:p w14:paraId="31127F37" w14:textId="05E6D493" w:rsidR="00D26492" w:rsidRDefault="00D26492" w:rsidP="00D26492">
      <w:pPr>
        <w:pStyle w:val="a3"/>
        <w:numPr>
          <w:ilvl w:val="0"/>
          <w:numId w:val="8"/>
        </w:numPr>
        <w:ind w:left="2651" w:firstLineChars="0"/>
        <w:rPr>
          <w:rFonts w:ascii="Times" w:hAnsi="Times"/>
          <w:szCs w:val="21"/>
        </w:rPr>
      </w:pPr>
      <w:r>
        <w:rPr>
          <w:rFonts w:ascii="Times" w:hAnsi="Times"/>
          <w:szCs w:val="21"/>
        </w:rPr>
        <w:t>U</w:t>
      </w:r>
      <w:r>
        <w:rPr>
          <w:rFonts w:ascii="Times" w:hAnsi="Times" w:hint="eastAsia"/>
          <w:szCs w:val="21"/>
        </w:rPr>
        <w:t>s</w:t>
      </w:r>
      <w:r>
        <w:rPr>
          <w:rFonts w:ascii="Times" w:hAnsi="Times"/>
          <w:szCs w:val="21"/>
        </w:rPr>
        <w:t>ed Python to build complex and flexible 2D electromagnetic fields simulations</w:t>
      </w:r>
      <w:r w:rsidR="00C81623">
        <w:rPr>
          <w:rFonts w:ascii="Times" w:hAnsi="Times"/>
          <w:szCs w:val="21"/>
        </w:rPr>
        <w:t>, modelling wave propagation and cloaking</w:t>
      </w:r>
    </w:p>
    <w:p w14:paraId="2FDB8D70" w14:textId="5B36A392" w:rsidR="00F54F4D" w:rsidRPr="00D505D0" w:rsidRDefault="00F54F4D" w:rsidP="00D26492">
      <w:pPr>
        <w:pStyle w:val="a3"/>
        <w:numPr>
          <w:ilvl w:val="0"/>
          <w:numId w:val="8"/>
        </w:numPr>
        <w:ind w:left="2651" w:firstLineChars="0"/>
        <w:rPr>
          <w:rFonts w:ascii="Times" w:hAnsi="Times"/>
          <w:szCs w:val="21"/>
        </w:rPr>
      </w:pPr>
      <w:r>
        <w:rPr>
          <w:rFonts w:ascii="Times" w:hAnsi="Times"/>
          <w:szCs w:val="21"/>
        </w:rPr>
        <w:t>Analyzed large data</w:t>
      </w:r>
      <w:r w:rsidR="00C81623">
        <w:rPr>
          <w:rFonts w:ascii="Times" w:hAnsi="Times"/>
          <w:szCs w:val="21"/>
        </w:rPr>
        <w:t>sets</w:t>
      </w:r>
      <w:r>
        <w:rPr>
          <w:rFonts w:ascii="Times" w:hAnsi="Times"/>
          <w:szCs w:val="21"/>
        </w:rPr>
        <w:t xml:space="preserve"> from experiments </w:t>
      </w:r>
      <w:r w:rsidR="00C81623">
        <w:rPr>
          <w:rFonts w:ascii="Times" w:hAnsi="Times"/>
          <w:szCs w:val="21"/>
        </w:rPr>
        <w:t>us</w:t>
      </w:r>
      <w:r>
        <w:rPr>
          <w:rFonts w:ascii="Times" w:hAnsi="Times"/>
          <w:szCs w:val="21"/>
        </w:rPr>
        <w:t>in</w:t>
      </w:r>
      <w:r w:rsidR="00C81623">
        <w:rPr>
          <w:rFonts w:ascii="Times" w:hAnsi="Times"/>
          <w:szCs w:val="21"/>
        </w:rPr>
        <w:t>g</w:t>
      </w:r>
      <w:r>
        <w:rPr>
          <w:rFonts w:ascii="Times" w:hAnsi="Times"/>
          <w:szCs w:val="21"/>
        </w:rPr>
        <w:t xml:space="preserve"> </w:t>
      </w:r>
      <w:r w:rsidR="00EB426C">
        <w:rPr>
          <w:rFonts w:ascii="Times" w:hAnsi="Times"/>
          <w:szCs w:val="21"/>
        </w:rPr>
        <w:t>P</w:t>
      </w:r>
      <w:r>
        <w:rPr>
          <w:rFonts w:ascii="Times" w:hAnsi="Times"/>
          <w:szCs w:val="21"/>
        </w:rPr>
        <w:t xml:space="preserve">ython and </w:t>
      </w:r>
      <w:r w:rsidR="00EB426C">
        <w:rPr>
          <w:rFonts w:ascii="Times" w:hAnsi="Times"/>
          <w:szCs w:val="21"/>
        </w:rPr>
        <w:t>E</w:t>
      </w:r>
      <w:r>
        <w:rPr>
          <w:rFonts w:ascii="Times" w:hAnsi="Times"/>
          <w:szCs w:val="21"/>
        </w:rPr>
        <w:t>xcel</w:t>
      </w:r>
    </w:p>
    <w:p w14:paraId="05017094" w14:textId="1CE6E360" w:rsidR="00046165" w:rsidRDefault="00C81623" w:rsidP="003256BB">
      <w:pPr>
        <w:pStyle w:val="a3"/>
        <w:numPr>
          <w:ilvl w:val="0"/>
          <w:numId w:val="8"/>
        </w:numPr>
        <w:ind w:left="2651" w:firstLineChars="0"/>
        <w:rPr>
          <w:rFonts w:ascii="Times" w:hAnsi="Times"/>
          <w:szCs w:val="21"/>
        </w:rPr>
      </w:pPr>
      <w:r>
        <w:rPr>
          <w:rFonts w:ascii="Times" w:hAnsi="Times"/>
          <w:szCs w:val="21"/>
        </w:rPr>
        <w:t>Derived and tested theories for</w:t>
      </w:r>
      <w:r w:rsidR="003256BB">
        <w:rPr>
          <w:rFonts w:ascii="Times" w:hAnsi="Times"/>
          <w:szCs w:val="21"/>
        </w:rPr>
        <w:t xml:space="preserve"> </w:t>
      </w:r>
      <w:r w:rsidR="00E06023">
        <w:rPr>
          <w:rFonts w:ascii="Times" w:hAnsi="Times"/>
          <w:szCs w:val="21"/>
        </w:rPr>
        <w:t>research</w:t>
      </w:r>
      <w:r w:rsidR="00073D39">
        <w:rPr>
          <w:rFonts w:ascii="Times" w:hAnsi="Times"/>
          <w:szCs w:val="21"/>
        </w:rPr>
        <w:t xml:space="preserve"> </w:t>
      </w:r>
      <w:r w:rsidR="003256BB">
        <w:rPr>
          <w:rFonts w:ascii="Times" w:hAnsi="Times"/>
          <w:szCs w:val="21"/>
        </w:rPr>
        <w:t>project SPECTRA</w:t>
      </w:r>
      <w:r>
        <w:rPr>
          <w:rFonts w:ascii="Times" w:hAnsi="Times"/>
          <w:szCs w:val="21"/>
        </w:rPr>
        <w:t xml:space="preserve"> about shadow bands</w:t>
      </w:r>
    </w:p>
    <w:p w14:paraId="415BBF2D" w14:textId="1ED682FA" w:rsidR="00EA3C6D" w:rsidRPr="00EA3C6D" w:rsidRDefault="00764B7C" w:rsidP="00E10A0B">
      <w:pPr>
        <w:rPr>
          <w:rFonts w:ascii="Times" w:hAnsi="Times"/>
          <w:b/>
          <w:bCs/>
          <w:color w:val="1F3864" w:themeColor="accent1" w:themeShade="80"/>
          <w:sz w:val="22"/>
        </w:rPr>
      </w:pPr>
      <w:r w:rsidRPr="00D505D0">
        <w:rPr>
          <w:rFonts w:ascii="Times" w:hAnsi="Times"/>
          <w:sz w:val="22"/>
        </w:rPr>
        <w:t>11/2023 – 03/2024</w:t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="007526B2" w:rsidRPr="00D505D0">
        <w:rPr>
          <w:rFonts w:ascii="Times" w:hAnsi="Times"/>
          <w:b/>
          <w:bCs/>
          <w:color w:val="1F3864" w:themeColor="accent1" w:themeShade="80"/>
          <w:sz w:val="22"/>
        </w:rPr>
        <w:t>Data Science</w:t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 xml:space="preserve">                            </w:t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  <w:r w:rsidR="00EA3C6D">
        <w:rPr>
          <w:rFonts w:ascii="Times" w:hAnsi="Times"/>
          <w:b/>
          <w:bCs/>
          <w:color w:val="1F3864" w:themeColor="accent1" w:themeShade="80"/>
          <w:sz w:val="22"/>
        </w:rPr>
        <w:tab/>
      </w:r>
    </w:p>
    <w:p w14:paraId="2B1131A3" w14:textId="77777777" w:rsidR="007526B2" w:rsidRPr="00D505D0" w:rsidRDefault="007526B2" w:rsidP="00E10A0B">
      <w:pPr>
        <w:rPr>
          <w:rFonts w:ascii="Times" w:hAnsi="Times"/>
          <w:sz w:val="22"/>
        </w:rPr>
      </w:pP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="00613E32" w:rsidRPr="00D505D0">
        <w:rPr>
          <w:rFonts w:ascii="Times" w:hAnsi="Times"/>
          <w:b/>
          <w:bCs/>
          <w:i/>
          <w:iCs/>
          <w:sz w:val="22"/>
        </w:rPr>
        <w:t>CoGrammar</w:t>
      </w:r>
      <w:r w:rsidR="00B34037" w:rsidRPr="00D505D0">
        <w:rPr>
          <w:rFonts w:ascii="Times" w:hAnsi="Times"/>
          <w:b/>
          <w:bCs/>
          <w:i/>
          <w:iCs/>
          <w:sz w:val="22"/>
        </w:rPr>
        <w:t xml:space="preserve"> &amp; </w:t>
      </w:r>
      <w:r w:rsidR="003479FC" w:rsidRPr="00D505D0">
        <w:rPr>
          <w:rFonts w:ascii="Times" w:hAnsi="Times"/>
          <w:b/>
          <w:bCs/>
          <w:i/>
          <w:iCs/>
          <w:sz w:val="22"/>
        </w:rPr>
        <w:t>Russel Group Universities</w:t>
      </w:r>
      <w:r w:rsidR="005D0AD3" w:rsidRPr="00D505D0">
        <w:rPr>
          <w:rFonts w:ascii="Times" w:hAnsi="Times"/>
          <w:sz w:val="22"/>
        </w:rPr>
        <w:t xml:space="preserve"> – London, UK</w:t>
      </w:r>
    </w:p>
    <w:p w14:paraId="4DA9FDE0" w14:textId="39F65D55" w:rsidR="005D0AD3" w:rsidRPr="00D505D0" w:rsidRDefault="00C81623" w:rsidP="00FF243C">
      <w:pPr>
        <w:pStyle w:val="a3"/>
        <w:numPr>
          <w:ilvl w:val="0"/>
          <w:numId w:val="9"/>
        </w:numPr>
        <w:ind w:firstLineChars="0"/>
        <w:rPr>
          <w:rFonts w:ascii="Times" w:hAnsi="Times"/>
          <w:szCs w:val="21"/>
        </w:rPr>
      </w:pPr>
      <w:r>
        <w:rPr>
          <w:rFonts w:ascii="Times" w:hAnsi="Times"/>
          <w:szCs w:val="21"/>
        </w:rPr>
        <w:t>Advanced skills</w:t>
      </w:r>
      <w:r w:rsidR="00B51403" w:rsidRPr="00D505D0">
        <w:rPr>
          <w:rFonts w:ascii="Times" w:hAnsi="Times"/>
          <w:szCs w:val="21"/>
        </w:rPr>
        <w:t xml:space="preserve"> </w:t>
      </w:r>
      <w:r>
        <w:rPr>
          <w:rFonts w:ascii="Times" w:hAnsi="Times"/>
          <w:szCs w:val="21"/>
        </w:rPr>
        <w:t xml:space="preserve">in </w:t>
      </w:r>
      <w:r w:rsidR="00B51403" w:rsidRPr="00D505D0">
        <w:rPr>
          <w:rFonts w:ascii="Times" w:hAnsi="Times"/>
          <w:szCs w:val="21"/>
        </w:rPr>
        <w:t>Python</w:t>
      </w:r>
      <w:r>
        <w:rPr>
          <w:rFonts w:ascii="Times" w:hAnsi="Times"/>
          <w:szCs w:val="21"/>
        </w:rPr>
        <w:t>,</w:t>
      </w:r>
      <w:r w:rsidR="00B51403" w:rsidRPr="00D505D0">
        <w:rPr>
          <w:rFonts w:ascii="Times" w:hAnsi="Times"/>
          <w:szCs w:val="21"/>
        </w:rPr>
        <w:t xml:space="preserve"> </w:t>
      </w:r>
      <w:r w:rsidR="00746756" w:rsidRPr="00D505D0">
        <w:rPr>
          <w:rFonts w:ascii="Times" w:hAnsi="Times"/>
          <w:szCs w:val="21"/>
        </w:rPr>
        <w:t>M</w:t>
      </w:r>
      <w:r w:rsidR="00C36FD6" w:rsidRPr="00D505D0">
        <w:rPr>
          <w:rFonts w:ascii="Times" w:hAnsi="Times"/>
          <w:szCs w:val="21"/>
        </w:rPr>
        <w:t xml:space="preserve">achine </w:t>
      </w:r>
      <w:r w:rsidR="00746756" w:rsidRPr="00D505D0">
        <w:rPr>
          <w:rFonts w:ascii="Times" w:hAnsi="Times"/>
          <w:szCs w:val="21"/>
        </w:rPr>
        <w:t>L</w:t>
      </w:r>
      <w:r w:rsidR="00C36FD6" w:rsidRPr="00D505D0">
        <w:rPr>
          <w:rFonts w:ascii="Times" w:hAnsi="Times"/>
          <w:szCs w:val="21"/>
        </w:rPr>
        <w:t>earning</w:t>
      </w:r>
      <w:r w:rsidR="00F33CFC" w:rsidRPr="00D505D0">
        <w:rPr>
          <w:rFonts w:ascii="Times" w:hAnsi="Times"/>
          <w:szCs w:val="21"/>
        </w:rPr>
        <w:t xml:space="preserve">, </w:t>
      </w:r>
      <w:r w:rsidR="00746756" w:rsidRPr="00D505D0">
        <w:rPr>
          <w:rFonts w:ascii="Times" w:hAnsi="Times"/>
          <w:szCs w:val="21"/>
        </w:rPr>
        <w:t>N</w:t>
      </w:r>
      <w:r w:rsidR="00F33CFC" w:rsidRPr="00D505D0">
        <w:rPr>
          <w:rFonts w:ascii="Times" w:hAnsi="Times"/>
          <w:szCs w:val="21"/>
        </w:rPr>
        <w:t xml:space="preserve">atural </w:t>
      </w:r>
      <w:r w:rsidR="00746756" w:rsidRPr="00D505D0">
        <w:rPr>
          <w:rFonts w:ascii="Times" w:hAnsi="Times"/>
          <w:szCs w:val="21"/>
        </w:rPr>
        <w:t>L</w:t>
      </w:r>
      <w:r w:rsidR="00F33CFC" w:rsidRPr="00D505D0">
        <w:rPr>
          <w:rFonts w:ascii="Times" w:hAnsi="Times"/>
          <w:szCs w:val="21"/>
        </w:rPr>
        <w:t xml:space="preserve">anguage </w:t>
      </w:r>
      <w:r w:rsidR="00746756" w:rsidRPr="00D505D0">
        <w:rPr>
          <w:rFonts w:ascii="Times" w:hAnsi="Times"/>
          <w:szCs w:val="21"/>
        </w:rPr>
        <w:t>P</w:t>
      </w:r>
      <w:r w:rsidR="00F33CFC" w:rsidRPr="00D505D0">
        <w:rPr>
          <w:rFonts w:ascii="Times" w:hAnsi="Times"/>
          <w:szCs w:val="21"/>
        </w:rPr>
        <w:t>rocessing</w:t>
      </w:r>
      <w:r w:rsidR="00281445" w:rsidRPr="00D505D0">
        <w:rPr>
          <w:rFonts w:ascii="Times" w:hAnsi="Times"/>
          <w:szCs w:val="21"/>
        </w:rPr>
        <w:t xml:space="preserve">, </w:t>
      </w:r>
      <w:r w:rsidR="00523A75" w:rsidRPr="00D505D0">
        <w:rPr>
          <w:rFonts w:ascii="Times" w:hAnsi="Times"/>
          <w:szCs w:val="21"/>
        </w:rPr>
        <w:t xml:space="preserve">and </w:t>
      </w:r>
      <w:r w:rsidR="00281445" w:rsidRPr="00D505D0">
        <w:rPr>
          <w:rFonts w:ascii="Times" w:hAnsi="Times"/>
          <w:szCs w:val="21"/>
        </w:rPr>
        <w:t>AI</w:t>
      </w:r>
    </w:p>
    <w:p w14:paraId="0D7D550B" w14:textId="58865FF5" w:rsidR="00F33CFC" w:rsidRPr="00D505D0" w:rsidRDefault="001B2C48" w:rsidP="00FF243C">
      <w:pPr>
        <w:pStyle w:val="a3"/>
        <w:numPr>
          <w:ilvl w:val="0"/>
          <w:numId w:val="9"/>
        </w:numPr>
        <w:ind w:firstLineChars="0"/>
        <w:rPr>
          <w:rFonts w:ascii="Times" w:hAnsi="Times"/>
          <w:szCs w:val="21"/>
        </w:rPr>
      </w:pPr>
      <w:r w:rsidRPr="00D505D0">
        <w:rPr>
          <w:rFonts w:ascii="Times" w:hAnsi="Times" w:hint="eastAsia"/>
          <w:szCs w:val="21"/>
        </w:rPr>
        <w:t>F</w:t>
      </w:r>
      <w:r w:rsidRPr="00D505D0">
        <w:rPr>
          <w:rFonts w:ascii="Times" w:hAnsi="Times"/>
          <w:szCs w:val="21"/>
        </w:rPr>
        <w:t>ully funded by the</w:t>
      </w:r>
      <w:r w:rsidR="000E53A1">
        <w:rPr>
          <w:rFonts w:ascii="Times" w:hAnsi="Times"/>
          <w:szCs w:val="21"/>
        </w:rPr>
        <w:t xml:space="preserve"> Department</w:t>
      </w:r>
      <w:r w:rsidRPr="00D505D0">
        <w:rPr>
          <w:rFonts w:ascii="Times" w:hAnsi="Times"/>
          <w:szCs w:val="21"/>
        </w:rPr>
        <w:t xml:space="preserve"> of Education (DoE)</w:t>
      </w:r>
    </w:p>
    <w:p w14:paraId="1C34323B" w14:textId="6878F422" w:rsidR="00B4296B" w:rsidRPr="00D505D0" w:rsidRDefault="00940F1B" w:rsidP="00FF243C">
      <w:pPr>
        <w:pStyle w:val="a3"/>
        <w:numPr>
          <w:ilvl w:val="0"/>
          <w:numId w:val="9"/>
        </w:numPr>
        <w:ind w:firstLineChars="0"/>
        <w:rPr>
          <w:rFonts w:ascii="Times" w:hAnsi="Times"/>
          <w:szCs w:val="21"/>
        </w:rPr>
      </w:pPr>
      <w:r w:rsidRPr="00D505D0">
        <w:rPr>
          <w:rFonts w:ascii="Times" w:hAnsi="Times"/>
          <w:szCs w:val="21"/>
        </w:rPr>
        <w:t>Achieve</w:t>
      </w:r>
      <w:r w:rsidR="00046165">
        <w:rPr>
          <w:rFonts w:ascii="Times" w:hAnsi="Times"/>
          <w:szCs w:val="21"/>
        </w:rPr>
        <w:t>d</w:t>
      </w:r>
      <w:r w:rsidRPr="00D505D0">
        <w:rPr>
          <w:rFonts w:ascii="Times" w:hAnsi="Times"/>
          <w:szCs w:val="21"/>
        </w:rPr>
        <w:t xml:space="preserve"> </w:t>
      </w:r>
      <w:r w:rsidR="00C81623">
        <w:rPr>
          <w:rFonts w:ascii="Times" w:hAnsi="Times"/>
          <w:szCs w:val="21"/>
        </w:rPr>
        <w:t xml:space="preserve">transferable </w:t>
      </w:r>
      <w:r w:rsidRPr="00D505D0">
        <w:rPr>
          <w:rFonts w:ascii="Times" w:hAnsi="Times"/>
          <w:szCs w:val="21"/>
        </w:rPr>
        <w:t>skills</w:t>
      </w:r>
      <w:r w:rsidR="00E06023">
        <w:rPr>
          <w:rFonts w:ascii="Times" w:hAnsi="Times"/>
          <w:szCs w:val="21"/>
        </w:rPr>
        <w:t xml:space="preserve"> as quantitative and research capabilities</w:t>
      </w:r>
      <w:r w:rsidR="00665AEE" w:rsidRPr="00D505D0">
        <w:rPr>
          <w:rFonts w:ascii="Times" w:hAnsi="Times"/>
          <w:szCs w:val="21"/>
        </w:rPr>
        <w:t xml:space="preserve"> for analytical roles</w:t>
      </w:r>
      <w:r w:rsidR="00E06023">
        <w:rPr>
          <w:rFonts w:ascii="Times" w:hAnsi="Times"/>
          <w:szCs w:val="21"/>
        </w:rPr>
        <w:t xml:space="preserve"> </w:t>
      </w:r>
    </w:p>
    <w:p w14:paraId="26A440F1" w14:textId="48A52563" w:rsidR="00706EA1" w:rsidRPr="001024F8" w:rsidRDefault="00233C40" w:rsidP="00706EA1">
      <w:pPr>
        <w:rPr>
          <w:rFonts w:ascii="Times" w:hAnsi="Times"/>
          <w:color w:val="000000" w:themeColor="text1"/>
          <w:sz w:val="22"/>
          <w:lang w:val="it-IT"/>
        </w:rPr>
      </w:pPr>
      <w:r>
        <w:rPr>
          <w:rFonts w:ascii="Times" w:hAnsi="Times" w:hint="eastAsia"/>
          <w:color w:val="000000" w:themeColor="text1"/>
          <w:sz w:val="22"/>
          <w:lang w:val="it-IT"/>
        </w:rPr>
        <w:t>0</w:t>
      </w:r>
      <w:r>
        <w:rPr>
          <w:rFonts w:ascii="Times" w:hAnsi="Times"/>
          <w:color w:val="000000" w:themeColor="text1"/>
          <w:sz w:val="22"/>
          <w:lang w:val="it-IT"/>
        </w:rPr>
        <w:t>9/2016 – 06/2021</w:t>
      </w:r>
      <w:r w:rsidR="00497D7C">
        <w:rPr>
          <w:rFonts w:ascii="Times" w:hAnsi="Times"/>
          <w:color w:val="000000" w:themeColor="text1"/>
          <w:sz w:val="22"/>
          <w:lang w:val="it-IT"/>
        </w:rPr>
        <w:tab/>
      </w:r>
      <w:r w:rsidR="00497D7C">
        <w:rPr>
          <w:rFonts w:ascii="Times" w:hAnsi="Times"/>
          <w:color w:val="000000" w:themeColor="text1"/>
          <w:sz w:val="22"/>
          <w:lang w:val="it-IT"/>
        </w:rPr>
        <w:tab/>
      </w:r>
      <w:r w:rsidR="00497D7C" w:rsidRPr="006D7044">
        <w:rPr>
          <w:rFonts w:ascii="Times" w:hAnsi="Times"/>
          <w:b/>
          <w:bCs/>
          <w:color w:val="1F3864" w:themeColor="accent1" w:themeShade="80"/>
          <w:sz w:val="22"/>
          <w:lang w:val="it-IT"/>
        </w:rPr>
        <w:t xml:space="preserve">Diploma </w:t>
      </w:r>
      <w:r w:rsidR="00065672" w:rsidRPr="006D7044">
        <w:rPr>
          <w:rFonts w:ascii="Times" w:hAnsi="Times"/>
          <w:b/>
          <w:bCs/>
          <w:color w:val="1F3864" w:themeColor="accent1" w:themeShade="80"/>
          <w:sz w:val="22"/>
          <w:lang w:val="it-IT"/>
        </w:rPr>
        <w:t>in Esame di Stato</w:t>
      </w:r>
    </w:p>
    <w:p w14:paraId="065C2410" w14:textId="77777777" w:rsidR="00E65F2D" w:rsidRDefault="00E65F2D" w:rsidP="00706EA1">
      <w:pPr>
        <w:rPr>
          <w:rFonts w:ascii="Times" w:hAnsi="Times"/>
          <w:color w:val="000000" w:themeColor="text1"/>
          <w:sz w:val="22"/>
          <w:lang w:val="it-IT"/>
        </w:rPr>
      </w:pPr>
      <w:r w:rsidRPr="001024F8">
        <w:rPr>
          <w:rFonts w:ascii="Times" w:hAnsi="Times"/>
          <w:b/>
          <w:bCs/>
          <w:color w:val="000000" w:themeColor="text1"/>
          <w:sz w:val="22"/>
          <w:lang w:val="it-IT"/>
        </w:rPr>
        <w:tab/>
      </w:r>
      <w:r w:rsidRPr="001024F8">
        <w:rPr>
          <w:rFonts w:ascii="Times" w:hAnsi="Times"/>
          <w:b/>
          <w:bCs/>
          <w:color w:val="000000" w:themeColor="text1"/>
          <w:sz w:val="22"/>
          <w:lang w:val="it-IT"/>
        </w:rPr>
        <w:tab/>
      </w:r>
      <w:r w:rsidRPr="001024F8">
        <w:rPr>
          <w:rFonts w:ascii="Times" w:hAnsi="Times"/>
          <w:b/>
          <w:bCs/>
          <w:color w:val="000000" w:themeColor="text1"/>
          <w:sz w:val="22"/>
          <w:lang w:val="it-IT"/>
        </w:rPr>
        <w:tab/>
      </w:r>
      <w:r w:rsidRPr="001024F8">
        <w:rPr>
          <w:rFonts w:ascii="Times" w:hAnsi="Times"/>
          <w:b/>
          <w:bCs/>
          <w:color w:val="000000" w:themeColor="text1"/>
          <w:sz w:val="22"/>
          <w:lang w:val="it-IT"/>
        </w:rPr>
        <w:tab/>
      </w:r>
      <w:r w:rsidRPr="001024F8">
        <w:rPr>
          <w:rFonts w:ascii="Times" w:hAnsi="Times"/>
          <w:b/>
          <w:bCs/>
          <w:color w:val="000000" w:themeColor="text1"/>
          <w:sz w:val="22"/>
          <w:lang w:val="it-IT"/>
        </w:rPr>
        <w:tab/>
      </w:r>
      <w:r w:rsidRPr="00FE20EF">
        <w:rPr>
          <w:rFonts w:ascii="Times" w:hAnsi="Times"/>
          <w:b/>
          <w:bCs/>
          <w:i/>
          <w:iCs/>
          <w:color w:val="000000" w:themeColor="text1"/>
          <w:sz w:val="22"/>
          <w:lang w:val="it-IT"/>
        </w:rPr>
        <w:t>Convitto Nazionale V. Emanuele II di Roma</w:t>
      </w:r>
      <w:r>
        <w:rPr>
          <w:rFonts w:ascii="Times" w:hAnsi="Times"/>
          <w:color w:val="000000" w:themeColor="text1"/>
          <w:sz w:val="22"/>
          <w:lang w:val="it-IT"/>
        </w:rPr>
        <w:t xml:space="preserve"> – Rome, Italy</w:t>
      </w:r>
    </w:p>
    <w:p w14:paraId="17E02A5E" w14:textId="77777777" w:rsidR="00E65F2D" w:rsidRPr="006B0026" w:rsidRDefault="00920397" w:rsidP="00FF243C">
      <w:pPr>
        <w:pStyle w:val="a3"/>
        <w:numPr>
          <w:ilvl w:val="0"/>
          <w:numId w:val="12"/>
        </w:numPr>
        <w:ind w:firstLineChars="0"/>
        <w:rPr>
          <w:rFonts w:ascii="Times" w:hAnsi="Times"/>
          <w:color w:val="000000" w:themeColor="text1"/>
          <w:szCs w:val="21"/>
          <w:lang w:val="it-IT"/>
        </w:rPr>
      </w:pPr>
      <w:r w:rsidRPr="006B0026">
        <w:rPr>
          <w:rFonts w:ascii="Times" w:hAnsi="Times" w:hint="eastAsia"/>
          <w:color w:val="000000" w:themeColor="text1"/>
          <w:szCs w:val="21"/>
          <w:lang w:val="it-IT"/>
        </w:rPr>
        <w:t>G</w:t>
      </w:r>
      <w:r w:rsidRPr="006B0026">
        <w:rPr>
          <w:rFonts w:ascii="Times" w:hAnsi="Times"/>
          <w:color w:val="000000" w:themeColor="text1"/>
          <w:szCs w:val="21"/>
          <w:lang w:val="it-IT"/>
        </w:rPr>
        <w:t>PA: 4.0/4.0</w:t>
      </w:r>
    </w:p>
    <w:p w14:paraId="0DC6269A" w14:textId="7E63E9DB" w:rsidR="00920397" w:rsidRPr="000E53A1" w:rsidRDefault="00DA0622" w:rsidP="003256BB">
      <w:pPr>
        <w:pStyle w:val="a3"/>
        <w:numPr>
          <w:ilvl w:val="0"/>
          <w:numId w:val="12"/>
        </w:numPr>
        <w:ind w:firstLineChars="0"/>
        <w:rPr>
          <w:rFonts w:ascii="Times" w:hAnsi="Times"/>
          <w:color w:val="000000" w:themeColor="text1"/>
          <w:szCs w:val="21"/>
        </w:rPr>
      </w:pPr>
      <w:r w:rsidRPr="000E53A1">
        <w:rPr>
          <w:rFonts w:ascii="Times" w:hAnsi="Times"/>
          <w:color w:val="000000" w:themeColor="text1"/>
          <w:szCs w:val="21"/>
        </w:rPr>
        <w:t xml:space="preserve">Final </w:t>
      </w:r>
      <w:r w:rsidR="000E53A1" w:rsidRPr="000E53A1">
        <w:rPr>
          <w:rFonts w:ascii="Times" w:hAnsi="Times"/>
          <w:color w:val="000000" w:themeColor="text1"/>
          <w:szCs w:val="21"/>
        </w:rPr>
        <w:t xml:space="preserve">Examination </w:t>
      </w:r>
      <w:r w:rsidRPr="000E53A1">
        <w:rPr>
          <w:rFonts w:ascii="Times" w:hAnsi="Times"/>
          <w:color w:val="000000" w:themeColor="text1"/>
          <w:szCs w:val="21"/>
        </w:rPr>
        <w:t>Grade: 100/100 cum laude</w:t>
      </w:r>
      <w:r w:rsidR="000E53A1">
        <w:rPr>
          <w:rFonts w:ascii="Times" w:hAnsi="Times"/>
          <w:color w:val="000000" w:themeColor="text1"/>
          <w:szCs w:val="21"/>
        </w:rPr>
        <w:t xml:space="preserve"> (Full marks)</w:t>
      </w:r>
    </w:p>
    <w:p w14:paraId="3C4DB623" w14:textId="77777777" w:rsidR="00FE19B2" w:rsidRPr="00DD51B0" w:rsidRDefault="00FE19B2" w:rsidP="003256BB">
      <w:pPr>
        <w:pBdr>
          <w:bottom w:val="single" w:sz="6" w:space="1" w:color="auto"/>
        </w:pBdr>
        <w:spacing w:line="60" w:lineRule="atLeast"/>
        <w:rPr>
          <w:rFonts w:ascii="Times" w:hAnsi="Times"/>
          <w:color w:val="000000" w:themeColor="text1"/>
          <w:sz w:val="12"/>
          <w:szCs w:val="12"/>
        </w:rPr>
      </w:pPr>
    </w:p>
    <w:p w14:paraId="0C513EB9" w14:textId="77777777" w:rsidR="00663A17" w:rsidRDefault="005527A2" w:rsidP="003256BB">
      <w:pPr>
        <w:spacing w:line="60" w:lineRule="atLeast"/>
        <w:rPr>
          <w:rFonts w:ascii="Times" w:hAnsi="Times"/>
          <w:b/>
          <w:bCs/>
          <w:color w:val="1F3864" w:themeColor="accent1" w:themeShade="80"/>
          <w:sz w:val="28"/>
          <w:szCs w:val="28"/>
        </w:rPr>
      </w:pPr>
      <w:r w:rsidRPr="00D505D0">
        <w:rPr>
          <w:rFonts w:ascii="Times" w:hAnsi="Times"/>
          <w:b/>
          <w:bCs/>
          <w:color w:val="1F3864" w:themeColor="accent1" w:themeShade="80"/>
          <w:sz w:val="28"/>
          <w:szCs w:val="28"/>
        </w:rPr>
        <w:t>E</w:t>
      </w:r>
      <w:r w:rsidR="00663A17" w:rsidRPr="00D505D0">
        <w:rPr>
          <w:rFonts w:ascii="Times" w:hAnsi="Times"/>
          <w:b/>
          <w:bCs/>
          <w:color w:val="1F3864" w:themeColor="accent1" w:themeShade="80"/>
          <w:sz w:val="28"/>
          <w:szCs w:val="28"/>
        </w:rPr>
        <w:t>XPERIENCE</w:t>
      </w:r>
    </w:p>
    <w:p w14:paraId="5D7D55BA" w14:textId="612B0BA7" w:rsidR="000812FD" w:rsidRDefault="000812FD" w:rsidP="000812FD">
      <w:pPr>
        <w:rPr>
          <w:rFonts w:ascii="Times" w:hAnsi="Times"/>
          <w:b/>
          <w:bCs/>
          <w:color w:val="44546A" w:themeColor="text2"/>
          <w:szCs w:val="21"/>
        </w:rPr>
      </w:pPr>
      <w:r>
        <w:rPr>
          <w:rFonts w:ascii="Times" w:hAnsi="Times"/>
          <w:szCs w:val="21"/>
        </w:rPr>
        <w:t>06/2024 – 07/2024</w:t>
      </w:r>
      <w:r>
        <w:rPr>
          <w:rFonts w:ascii="Times" w:hAnsi="Times"/>
          <w:szCs w:val="21"/>
        </w:rPr>
        <w:tab/>
      </w:r>
      <w:r>
        <w:rPr>
          <w:rFonts w:ascii="Times" w:hAnsi="Times"/>
          <w:szCs w:val="21"/>
        </w:rPr>
        <w:tab/>
      </w:r>
      <w:r w:rsidRPr="007F7247">
        <w:rPr>
          <w:rFonts w:ascii="Times" w:hAnsi="Times"/>
          <w:b/>
          <w:bCs/>
          <w:color w:val="44546A" w:themeColor="text2"/>
          <w:szCs w:val="21"/>
        </w:rPr>
        <w:t>Researcher</w:t>
      </w:r>
      <w:r>
        <w:rPr>
          <w:rFonts w:ascii="Times" w:hAnsi="Times"/>
          <w:b/>
          <w:bCs/>
          <w:color w:val="44546A" w:themeColor="text2"/>
          <w:szCs w:val="21"/>
        </w:rPr>
        <w:t xml:space="preserve"> </w:t>
      </w:r>
      <w:r>
        <w:rPr>
          <w:rFonts w:ascii="Times" w:hAnsi="Times"/>
          <w:b/>
          <w:bCs/>
          <w:color w:val="44546A" w:themeColor="text2"/>
          <w:szCs w:val="21"/>
        </w:rPr>
        <w:t xml:space="preserve">&amp; Student </w:t>
      </w:r>
      <w:r>
        <w:rPr>
          <w:rFonts w:ascii="Times" w:hAnsi="Times"/>
          <w:b/>
          <w:bCs/>
          <w:color w:val="44546A" w:themeColor="text2"/>
          <w:szCs w:val="21"/>
        </w:rPr>
        <w:t>at WSS 24 Class</w:t>
      </w:r>
    </w:p>
    <w:p w14:paraId="2C4E95D7" w14:textId="77777777" w:rsidR="000812FD" w:rsidRDefault="000812FD" w:rsidP="000812FD">
      <w:pPr>
        <w:rPr>
          <w:rFonts w:ascii="Times" w:hAnsi="Times"/>
          <w:szCs w:val="21"/>
        </w:rPr>
      </w:pPr>
      <w:r>
        <w:rPr>
          <w:rFonts w:ascii="Times" w:hAnsi="Times"/>
          <w:b/>
          <w:bCs/>
          <w:color w:val="44546A" w:themeColor="text2"/>
          <w:szCs w:val="21"/>
        </w:rPr>
        <w:tab/>
      </w:r>
      <w:r>
        <w:rPr>
          <w:rFonts w:ascii="Times" w:hAnsi="Times"/>
          <w:b/>
          <w:bCs/>
          <w:color w:val="44546A" w:themeColor="text2"/>
          <w:szCs w:val="21"/>
        </w:rPr>
        <w:tab/>
      </w:r>
      <w:r>
        <w:rPr>
          <w:rFonts w:ascii="Times" w:hAnsi="Times"/>
          <w:b/>
          <w:bCs/>
          <w:color w:val="44546A" w:themeColor="text2"/>
          <w:szCs w:val="21"/>
        </w:rPr>
        <w:tab/>
      </w:r>
      <w:r>
        <w:rPr>
          <w:rFonts w:ascii="Times" w:hAnsi="Times"/>
          <w:b/>
          <w:bCs/>
          <w:color w:val="44546A" w:themeColor="text2"/>
          <w:szCs w:val="21"/>
        </w:rPr>
        <w:tab/>
      </w:r>
      <w:r>
        <w:rPr>
          <w:rFonts w:ascii="Times" w:hAnsi="Times"/>
          <w:b/>
          <w:bCs/>
          <w:color w:val="44546A" w:themeColor="text2"/>
          <w:szCs w:val="21"/>
        </w:rPr>
        <w:tab/>
      </w:r>
      <w:r w:rsidRPr="007F7247">
        <w:rPr>
          <w:rFonts w:ascii="Times" w:hAnsi="Times"/>
          <w:b/>
          <w:bCs/>
          <w:i/>
          <w:iCs/>
          <w:szCs w:val="21"/>
        </w:rPr>
        <w:t>Wolfram Institute</w:t>
      </w:r>
      <w:r w:rsidRPr="007F7247">
        <w:rPr>
          <w:rFonts w:ascii="Times" w:hAnsi="Times"/>
          <w:b/>
          <w:bCs/>
          <w:szCs w:val="21"/>
        </w:rPr>
        <w:t xml:space="preserve"> </w:t>
      </w:r>
      <w:r>
        <w:rPr>
          <w:rFonts w:ascii="Times" w:hAnsi="Times"/>
          <w:b/>
          <w:bCs/>
          <w:color w:val="44546A" w:themeColor="text2"/>
          <w:szCs w:val="21"/>
        </w:rPr>
        <w:t xml:space="preserve">– </w:t>
      </w:r>
      <w:r w:rsidRPr="007F7247">
        <w:rPr>
          <w:rFonts w:ascii="Times" w:hAnsi="Times"/>
          <w:szCs w:val="21"/>
        </w:rPr>
        <w:t xml:space="preserve">Waltham, USA / </w:t>
      </w:r>
      <w:r>
        <w:rPr>
          <w:rFonts w:ascii="Times" w:hAnsi="Times"/>
          <w:szCs w:val="21"/>
        </w:rPr>
        <w:t>r</w:t>
      </w:r>
      <w:r w:rsidRPr="007F7247">
        <w:rPr>
          <w:rFonts w:ascii="Times" w:hAnsi="Times"/>
          <w:szCs w:val="21"/>
        </w:rPr>
        <w:t>emote</w:t>
      </w:r>
    </w:p>
    <w:p w14:paraId="5DD727B4" w14:textId="77777777" w:rsidR="000812FD" w:rsidRDefault="000812FD" w:rsidP="000812FD">
      <w:pPr>
        <w:pStyle w:val="a3"/>
        <w:numPr>
          <w:ilvl w:val="0"/>
          <w:numId w:val="18"/>
        </w:numPr>
        <w:ind w:firstLineChars="0"/>
        <w:rPr>
          <w:rFonts w:ascii="Times" w:hAnsi="Times"/>
          <w:szCs w:val="21"/>
        </w:rPr>
      </w:pPr>
      <w:r w:rsidRPr="00846937">
        <w:rPr>
          <w:rFonts w:ascii="Times" w:hAnsi="Times"/>
          <w:szCs w:val="21"/>
        </w:rPr>
        <w:t>Determined</w:t>
      </w:r>
      <w:r>
        <w:rPr>
          <w:rFonts w:ascii="Times" w:hAnsi="Times"/>
          <w:szCs w:val="21"/>
        </w:rPr>
        <w:t xml:space="preserve"> and c</w:t>
      </w:r>
      <w:r w:rsidRPr="00846937">
        <w:rPr>
          <w:rFonts w:ascii="Times" w:hAnsi="Times"/>
          <w:szCs w:val="21"/>
        </w:rPr>
        <w:t>lassified the interactions between persistent structures in the Code 20 Cellular Automaton</w:t>
      </w:r>
    </w:p>
    <w:p w14:paraId="221B12FD" w14:textId="77777777" w:rsidR="000812FD" w:rsidRDefault="000812FD" w:rsidP="000812FD">
      <w:pPr>
        <w:pStyle w:val="a3"/>
        <w:numPr>
          <w:ilvl w:val="0"/>
          <w:numId w:val="18"/>
        </w:numPr>
        <w:ind w:firstLineChars="0"/>
        <w:rPr>
          <w:rFonts w:ascii="Times" w:hAnsi="Times"/>
          <w:szCs w:val="21"/>
        </w:rPr>
      </w:pPr>
      <w:r>
        <w:rPr>
          <w:rFonts w:ascii="Times" w:hAnsi="Times"/>
          <w:szCs w:val="21"/>
        </w:rPr>
        <w:t>Derived new formula from predictions by self-created models using Mathematica Language</w:t>
      </w:r>
    </w:p>
    <w:p w14:paraId="43F9B40E" w14:textId="79D47F6A" w:rsidR="000812FD" w:rsidRPr="000812FD" w:rsidRDefault="000812FD" w:rsidP="000812FD">
      <w:pPr>
        <w:pStyle w:val="a3"/>
        <w:numPr>
          <w:ilvl w:val="0"/>
          <w:numId w:val="18"/>
        </w:numPr>
        <w:ind w:firstLineChars="0"/>
        <w:rPr>
          <w:rFonts w:ascii="Times" w:hAnsi="Times"/>
          <w:szCs w:val="21"/>
        </w:rPr>
      </w:pPr>
      <w:r>
        <w:rPr>
          <w:rFonts w:ascii="Times" w:hAnsi="Times"/>
          <w:szCs w:val="21"/>
        </w:rPr>
        <w:t xml:space="preserve">Completed an individual project on an uncharted topic under pressured situation </w:t>
      </w:r>
    </w:p>
    <w:p w14:paraId="23E0092A" w14:textId="47068BB7" w:rsidR="00BD7304" w:rsidRPr="00D505D0" w:rsidRDefault="00BD7304" w:rsidP="00041748">
      <w:pPr>
        <w:rPr>
          <w:rFonts w:ascii="Times" w:hAnsi="Times"/>
          <w:b/>
          <w:bCs/>
          <w:sz w:val="22"/>
        </w:rPr>
      </w:pPr>
      <w:r w:rsidRPr="00D505D0">
        <w:rPr>
          <w:rFonts w:ascii="Times" w:hAnsi="Times" w:hint="eastAsia"/>
          <w:sz w:val="22"/>
        </w:rPr>
        <w:t>0</w:t>
      </w:r>
      <w:r w:rsidRPr="00D505D0">
        <w:rPr>
          <w:rFonts w:ascii="Times" w:hAnsi="Times"/>
          <w:sz w:val="22"/>
        </w:rPr>
        <w:t xml:space="preserve">4/2023 – </w:t>
      </w:r>
      <w:r w:rsidR="007F7247" w:rsidRPr="000812FD">
        <w:rPr>
          <w:rFonts w:ascii="Times" w:hAnsi="Times"/>
          <w:sz w:val="22"/>
        </w:rPr>
        <w:t>04/2024</w:t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b/>
          <w:bCs/>
          <w:color w:val="1F3864" w:themeColor="accent1" w:themeShade="80"/>
          <w:sz w:val="22"/>
        </w:rPr>
        <w:t>Physics Project Theorist</w:t>
      </w:r>
    </w:p>
    <w:p w14:paraId="64CC4E72" w14:textId="77777777" w:rsidR="00BD7304" w:rsidRPr="00D505D0" w:rsidRDefault="00BD7304" w:rsidP="00041748">
      <w:pPr>
        <w:rPr>
          <w:rFonts w:ascii="Times" w:hAnsi="Times"/>
          <w:sz w:val="22"/>
        </w:rPr>
      </w:pP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i/>
          <w:iCs/>
          <w:sz w:val="22"/>
        </w:rPr>
        <w:t>King’s College London Space</w:t>
      </w:r>
      <w:r w:rsidRPr="00D505D0">
        <w:rPr>
          <w:rFonts w:ascii="Times" w:hAnsi="Times"/>
          <w:sz w:val="22"/>
        </w:rPr>
        <w:t xml:space="preserve"> – London, UK</w:t>
      </w:r>
    </w:p>
    <w:p w14:paraId="0CEA627B" w14:textId="77777777" w:rsidR="00BD7304" w:rsidRPr="00D505D0" w:rsidRDefault="00BD7304" w:rsidP="00FF243C">
      <w:pPr>
        <w:pStyle w:val="a3"/>
        <w:numPr>
          <w:ilvl w:val="0"/>
          <w:numId w:val="13"/>
        </w:numPr>
        <w:ind w:firstLineChars="0"/>
        <w:rPr>
          <w:rFonts w:ascii="Times" w:hAnsi="Times"/>
          <w:szCs w:val="21"/>
        </w:rPr>
      </w:pPr>
      <w:r w:rsidRPr="00D505D0">
        <w:rPr>
          <w:rFonts w:ascii="Times" w:hAnsi="Times" w:hint="eastAsia"/>
          <w:szCs w:val="21"/>
        </w:rPr>
        <w:t>P</w:t>
      </w:r>
      <w:r w:rsidRPr="00D505D0">
        <w:rPr>
          <w:rFonts w:ascii="Times" w:hAnsi="Times"/>
          <w:szCs w:val="21"/>
        </w:rPr>
        <w:t>articipated in experimental and theoretical designs of cutting-edge scientific projects</w:t>
      </w:r>
    </w:p>
    <w:p w14:paraId="43B08CF3" w14:textId="5317BE46" w:rsidR="00BD7304" w:rsidRDefault="00BD7304" w:rsidP="00C81623">
      <w:pPr>
        <w:pStyle w:val="a3"/>
        <w:numPr>
          <w:ilvl w:val="0"/>
          <w:numId w:val="13"/>
        </w:numPr>
        <w:ind w:firstLineChars="0"/>
        <w:rPr>
          <w:rFonts w:ascii="Times" w:hAnsi="Times"/>
          <w:szCs w:val="21"/>
        </w:rPr>
      </w:pPr>
      <w:r w:rsidRPr="00D505D0">
        <w:rPr>
          <w:rFonts w:ascii="Times" w:hAnsi="Times" w:hint="eastAsia"/>
          <w:szCs w:val="21"/>
        </w:rPr>
        <w:t>C</w:t>
      </w:r>
      <w:r w:rsidRPr="00D505D0">
        <w:rPr>
          <w:rFonts w:ascii="Times" w:hAnsi="Times"/>
          <w:szCs w:val="21"/>
        </w:rPr>
        <w:t>oordinated workflows</w:t>
      </w:r>
      <w:r w:rsidR="00C81623">
        <w:rPr>
          <w:rFonts w:ascii="Times" w:hAnsi="Times"/>
          <w:szCs w:val="21"/>
        </w:rPr>
        <w:t xml:space="preserve"> and a</w:t>
      </w:r>
      <w:r w:rsidRPr="00C81623">
        <w:rPr>
          <w:rFonts w:ascii="Times" w:hAnsi="Times"/>
          <w:szCs w:val="21"/>
        </w:rPr>
        <w:t xml:space="preserve">ssisted in technical consultancy sessions by preparing </w:t>
      </w:r>
      <w:r w:rsidR="0041751E" w:rsidRPr="00C81623">
        <w:rPr>
          <w:rFonts w:ascii="Times" w:hAnsi="Times"/>
          <w:szCs w:val="21"/>
        </w:rPr>
        <w:t>scientific</w:t>
      </w:r>
      <w:r w:rsidRPr="00C81623">
        <w:rPr>
          <w:rFonts w:ascii="Times" w:hAnsi="Times"/>
          <w:szCs w:val="21"/>
        </w:rPr>
        <w:t xml:space="preserve"> materials</w:t>
      </w:r>
    </w:p>
    <w:p w14:paraId="102FF219" w14:textId="0FF776BC" w:rsidR="00C81623" w:rsidRPr="00C81623" w:rsidRDefault="00C81623" w:rsidP="00C81623">
      <w:pPr>
        <w:pStyle w:val="a3"/>
        <w:numPr>
          <w:ilvl w:val="0"/>
          <w:numId w:val="13"/>
        </w:numPr>
        <w:ind w:firstLineChars="0"/>
        <w:rPr>
          <w:rFonts w:ascii="Times" w:hAnsi="Times"/>
          <w:szCs w:val="21"/>
        </w:rPr>
      </w:pPr>
      <w:r w:rsidRPr="00D505D0">
        <w:rPr>
          <w:rFonts w:ascii="Times" w:hAnsi="Times" w:hint="eastAsia"/>
          <w:szCs w:val="21"/>
        </w:rPr>
        <w:t>C</w:t>
      </w:r>
      <w:r w:rsidRPr="00D505D0">
        <w:rPr>
          <w:rFonts w:ascii="Times" w:hAnsi="Times"/>
          <w:szCs w:val="21"/>
        </w:rPr>
        <w:t>onducted project</w:t>
      </w:r>
      <w:r w:rsidR="002F4AB2">
        <w:rPr>
          <w:rFonts w:ascii="Times" w:hAnsi="Times"/>
          <w:szCs w:val="21"/>
        </w:rPr>
        <w:t>s</w:t>
      </w:r>
      <w:r w:rsidRPr="00D505D0">
        <w:rPr>
          <w:rFonts w:ascii="Times" w:hAnsi="Times"/>
          <w:szCs w:val="21"/>
        </w:rPr>
        <w:t xml:space="preserve"> in searching and </w:t>
      </w:r>
      <w:r>
        <w:rPr>
          <w:rFonts w:ascii="Times" w:hAnsi="Times"/>
          <w:szCs w:val="21"/>
        </w:rPr>
        <w:t>applying</w:t>
      </w:r>
      <w:r w:rsidRPr="00D505D0">
        <w:rPr>
          <w:rFonts w:ascii="Times" w:hAnsi="Times"/>
          <w:szCs w:val="21"/>
        </w:rPr>
        <w:t xml:space="preserve"> </w:t>
      </w:r>
      <w:r>
        <w:rPr>
          <w:rFonts w:ascii="Times" w:hAnsi="Times"/>
          <w:szCs w:val="21"/>
        </w:rPr>
        <w:t>for</w:t>
      </w:r>
      <w:r w:rsidRPr="00D505D0">
        <w:rPr>
          <w:rFonts w:ascii="Times" w:hAnsi="Times"/>
          <w:szCs w:val="21"/>
        </w:rPr>
        <w:t xml:space="preserve"> grants and funds</w:t>
      </w:r>
    </w:p>
    <w:p w14:paraId="76B07086" w14:textId="77777777" w:rsidR="00F54F4D" w:rsidRPr="00D505D0" w:rsidRDefault="00F54F4D" w:rsidP="00F54F4D">
      <w:pPr>
        <w:rPr>
          <w:rFonts w:ascii="Times" w:hAnsi="Times"/>
          <w:b/>
          <w:bCs/>
          <w:sz w:val="22"/>
        </w:rPr>
      </w:pPr>
      <w:r w:rsidRPr="00D505D0">
        <w:rPr>
          <w:rFonts w:ascii="Times" w:hAnsi="Times"/>
          <w:sz w:val="22"/>
        </w:rPr>
        <w:t>0</w:t>
      </w:r>
      <w:r>
        <w:rPr>
          <w:rFonts w:ascii="Times" w:hAnsi="Times"/>
          <w:sz w:val="22"/>
        </w:rPr>
        <w:t>9</w:t>
      </w:r>
      <w:r w:rsidRPr="00D505D0">
        <w:rPr>
          <w:rFonts w:ascii="Times" w:hAnsi="Times"/>
          <w:sz w:val="22"/>
        </w:rPr>
        <w:t xml:space="preserve">/2023 – </w:t>
      </w:r>
      <w:r>
        <w:rPr>
          <w:rFonts w:ascii="Times" w:hAnsi="Times"/>
          <w:sz w:val="22"/>
        </w:rPr>
        <w:t>03</w:t>
      </w:r>
      <w:r w:rsidRPr="00D505D0">
        <w:rPr>
          <w:rFonts w:ascii="Times" w:hAnsi="Times"/>
          <w:sz w:val="22"/>
        </w:rPr>
        <w:t>/202</w:t>
      </w:r>
      <w:r>
        <w:rPr>
          <w:rFonts w:ascii="Times" w:hAnsi="Times"/>
          <w:sz w:val="22"/>
        </w:rPr>
        <w:t>4</w:t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sz w:val="22"/>
        </w:rPr>
        <w:tab/>
      </w:r>
      <w:r w:rsidRPr="00D505D0">
        <w:rPr>
          <w:rFonts w:ascii="Times" w:hAnsi="Times"/>
          <w:b/>
          <w:bCs/>
          <w:color w:val="1F3864" w:themeColor="accent1" w:themeShade="80"/>
          <w:sz w:val="22"/>
        </w:rPr>
        <w:t>Machine Learning Specialization</w:t>
      </w:r>
    </w:p>
    <w:p w14:paraId="69D9C21C" w14:textId="00B79AE7" w:rsidR="00F54F4D" w:rsidRPr="00D505D0" w:rsidRDefault="00F54F4D" w:rsidP="00F54F4D">
      <w:pPr>
        <w:rPr>
          <w:rFonts w:ascii="Times" w:hAnsi="Times"/>
          <w:sz w:val="22"/>
        </w:rPr>
      </w:pP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sz w:val="22"/>
        </w:rPr>
        <w:tab/>
      </w:r>
      <w:r w:rsidRPr="00D505D0">
        <w:rPr>
          <w:rFonts w:ascii="Times" w:hAnsi="Times"/>
          <w:b/>
          <w:bCs/>
          <w:i/>
          <w:iCs/>
          <w:sz w:val="22"/>
        </w:rPr>
        <w:t>Stanford University &amp; DeepLearning.ai</w:t>
      </w:r>
      <w:r w:rsidRPr="00D505D0">
        <w:rPr>
          <w:rFonts w:ascii="Times" w:hAnsi="Times"/>
          <w:sz w:val="22"/>
        </w:rPr>
        <w:t xml:space="preserve"> – </w:t>
      </w:r>
      <w:r w:rsidR="002F4AB2">
        <w:rPr>
          <w:rFonts w:ascii="Times" w:hAnsi="Times"/>
          <w:sz w:val="22"/>
        </w:rPr>
        <w:t>r</w:t>
      </w:r>
      <w:r w:rsidRPr="00D505D0">
        <w:rPr>
          <w:rFonts w:ascii="Times" w:hAnsi="Times"/>
          <w:sz w:val="22"/>
        </w:rPr>
        <w:t>emote</w:t>
      </w:r>
    </w:p>
    <w:p w14:paraId="16A16E1C" w14:textId="49F8B3FF" w:rsidR="00F54F4D" w:rsidRPr="002F4AB2" w:rsidRDefault="00F54F4D" w:rsidP="002F4AB2">
      <w:pPr>
        <w:pStyle w:val="a3"/>
        <w:numPr>
          <w:ilvl w:val="0"/>
          <w:numId w:val="10"/>
        </w:numPr>
        <w:ind w:firstLineChars="0"/>
        <w:rPr>
          <w:rFonts w:ascii="Times" w:hAnsi="Times"/>
          <w:szCs w:val="21"/>
        </w:rPr>
      </w:pPr>
      <w:r w:rsidRPr="003256BB">
        <w:rPr>
          <w:rFonts w:ascii="Times" w:hAnsi="Times"/>
          <w:szCs w:val="21"/>
        </w:rPr>
        <w:t>Buil</w:t>
      </w:r>
      <w:r>
        <w:rPr>
          <w:rFonts w:ascii="Times" w:hAnsi="Times"/>
          <w:szCs w:val="21"/>
        </w:rPr>
        <w:t>t</w:t>
      </w:r>
      <w:r w:rsidRPr="003256BB">
        <w:rPr>
          <w:rFonts w:ascii="Times" w:hAnsi="Times"/>
          <w:szCs w:val="21"/>
        </w:rPr>
        <w:t xml:space="preserve"> ML models and </w:t>
      </w:r>
      <w:r>
        <w:rPr>
          <w:rFonts w:ascii="Times" w:hAnsi="Times"/>
          <w:szCs w:val="21"/>
        </w:rPr>
        <w:t>trained</w:t>
      </w:r>
      <w:r w:rsidRPr="003256BB">
        <w:rPr>
          <w:rFonts w:ascii="Times" w:hAnsi="Times"/>
          <w:szCs w:val="21"/>
        </w:rPr>
        <w:t xml:space="preserve"> supervised models for prediction </w:t>
      </w:r>
      <w:r>
        <w:rPr>
          <w:rFonts w:ascii="Times" w:hAnsi="Times"/>
          <w:szCs w:val="21"/>
        </w:rPr>
        <w:t xml:space="preserve">and </w:t>
      </w:r>
      <w:r w:rsidR="00EB426C">
        <w:rPr>
          <w:rFonts w:ascii="Times" w:hAnsi="Times"/>
          <w:szCs w:val="21"/>
        </w:rPr>
        <w:t>data analysis</w:t>
      </w:r>
    </w:p>
    <w:p w14:paraId="4A09E04B" w14:textId="77777777" w:rsidR="00F54F4D" w:rsidRPr="003256BB" w:rsidRDefault="00F54F4D" w:rsidP="00F54F4D">
      <w:pPr>
        <w:pStyle w:val="a3"/>
        <w:numPr>
          <w:ilvl w:val="0"/>
          <w:numId w:val="10"/>
        </w:numPr>
        <w:ind w:firstLineChars="0"/>
        <w:rPr>
          <w:rFonts w:ascii="Times" w:hAnsi="Times"/>
          <w:color w:val="000000" w:themeColor="text1"/>
          <w:szCs w:val="21"/>
        </w:rPr>
      </w:pPr>
      <w:r w:rsidRPr="003256BB">
        <w:rPr>
          <w:rFonts w:ascii="Times" w:hAnsi="Times"/>
          <w:color w:val="000000" w:themeColor="text1"/>
          <w:szCs w:val="21"/>
        </w:rPr>
        <w:t>Researched collaborative filtering approach</w:t>
      </w:r>
      <w:r>
        <w:rPr>
          <w:rFonts w:ascii="Times" w:hAnsi="Times"/>
          <w:color w:val="000000" w:themeColor="text1"/>
          <w:szCs w:val="21"/>
        </w:rPr>
        <w:t xml:space="preserve"> and</w:t>
      </w:r>
      <w:r w:rsidRPr="003256BB">
        <w:rPr>
          <w:rFonts w:ascii="Times" w:hAnsi="Times"/>
          <w:color w:val="000000" w:themeColor="text1"/>
          <w:szCs w:val="21"/>
        </w:rPr>
        <w:t xml:space="preserve"> content-based deep learning method</w:t>
      </w:r>
    </w:p>
    <w:p w14:paraId="206059D2" w14:textId="265EAADE" w:rsidR="00046165" w:rsidRDefault="00046165" w:rsidP="00046165">
      <w:pPr>
        <w:rPr>
          <w:rFonts w:ascii="Times" w:hAnsi="Times"/>
          <w:b/>
          <w:bCs/>
          <w:color w:val="1F3864" w:themeColor="accent1" w:themeShade="80"/>
          <w:szCs w:val="21"/>
        </w:rPr>
      </w:pPr>
      <w:r>
        <w:rPr>
          <w:rFonts w:ascii="Times" w:hAnsi="Times"/>
          <w:szCs w:val="21"/>
        </w:rPr>
        <w:t>01/2019 – 04/2019</w:t>
      </w:r>
      <w:r>
        <w:rPr>
          <w:rFonts w:ascii="Times" w:hAnsi="Times"/>
          <w:szCs w:val="21"/>
        </w:rPr>
        <w:tab/>
      </w:r>
      <w:r>
        <w:rPr>
          <w:rFonts w:ascii="Times" w:hAnsi="Times"/>
          <w:szCs w:val="21"/>
        </w:rPr>
        <w:tab/>
      </w:r>
      <w:r w:rsidR="003256BB" w:rsidRPr="003256BB">
        <w:rPr>
          <w:rFonts w:ascii="Times" w:hAnsi="Times"/>
          <w:b/>
          <w:bCs/>
          <w:color w:val="1F3864" w:themeColor="accent1" w:themeShade="80"/>
          <w:szCs w:val="21"/>
        </w:rPr>
        <w:t xml:space="preserve">Finalist in </w:t>
      </w:r>
      <w:r w:rsidRPr="003256BB">
        <w:rPr>
          <w:rFonts w:ascii="Times" w:hAnsi="Times"/>
          <w:b/>
          <w:bCs/>
          <w:color w:val="1F3864" w:themeColor="accent1" w:themeShade="80"/>
          <w:szCs w:val="21"/>
        </w:rPr>
        <w:t>Italian Mathematics and Physics</w:t>
      </w:r>
      <w:r w:rsidR="00CF7824" w:rsidRPr="003256BB">
        <w:rPr>
          <w:rFonts w:ascii="Times" w:hAnsi="Times"/>
          <w:b/>
          <w:bCs/>
          <w:color w:val="1F3864" w:themeColor="accent1" w:themeShade="80"/>
          <w:szCs w:val="21"/>
        </w:rPr>
        <w:t xml:space="preserve"> Olympics Games</w:t>
      </w:r>
    </w:p>
    <w:p w14:paraId="2D3095F6" w14:textId="22938855" w:rsidR="00CF7824" w:rsidRDefault="00CF7824" w:rsidP="00046165">
      <w:pPr>
        <w:rPr>
          <w:rFonts w:ascii="Times" w:hAnsi="Times"/>
          <w:szCs w:val="21"/>
          <w:lang w:val="it-IT"/>
        </w:rPr>
      </w:pPr>
      <w:r>
        <w:rPr>
          <w:rFonts w:ascii="Times" w:hAnsi="Times"/>
          <w:b/>
          <w:bCs/>
          <w:color w:val="1F3864" w:themeColor="accent1" w:themeShade="80"/>
          <w:szCs w:val="21"/>
        </w:rPr>
        <w:tab/>
      </w:r>
      <w:r>
        <w:rPr>
          <w:rFonts w:ascii="Times" w:hAnsi="Times"/>
          <w:b/>
          <w:bCs/>
          <w:color w:val="1F3864" w:themeColor="accent1" w:themeShade="80"/>
          <w:szCs w:val="21"/>
        </w:rPr>
        <w:tab/>
      </w:r>
      <w:r>
        <w:rPr>
          <w:rFonts w:ascii="Times" w:hAnsi="Times"/>
          <w:b/>
          <w:bCs/>
          <w:color w:val="1F3864" w:themeColor="accent1" w:themeShade="80"/>
          <w:szCs w:val="21"/>
        </w:rPr>
        <w:tab/>
      </w:r>
      <w:r>
        <w:rPr>
          <w:rFonts w:ascii="Times" w:hAnsi="Times"/>
          <w:b/>
          <w:bCs/>
          <w:color w:val="1F3864" w:themeColor="accent1" w:themeShade="80"/>
          <w:szCs w:val="21"/>
        </w:rPr>
        <w:tab/>
      </w:r>
      <w:r>
        <w:rPr>
          <w:rFonts w:ascii="Times" w:hAnsi="Times"/>
          <w:b/>
          <w:bCs/>
          <w:color w:val="1F3864" w:themeColor="accent1" w:themeShade="80"/>
          <w:szCs w:val="21"/>
        </w:rPr>
        <w:tab/>
      </w:r>
      <w:r w:rsidRPr="00CF7824">
        <w:rPr>
          <w:rFonts w:ascii="Times" w:hAnsi="Times"/>
          <w:b/>
          <w:bCs/>
          <w:i/>
          <w:iCs/>
          <w:szCs w:val="21"/>
          <w:lang w:val="it-IT"/>
        </w:rPr>
        <w:t xml:space="preserve">Università di Bocconi &amp; Olifis (AIF) </w:t>
      </w:r>
      <w:r w:rsidRPr="00CF7824">
        <w:rPr>
          <w:rFonts w:ascii="Times" w:hAnsi="Times"/>
          <w:szCs w:val="21"/>
          <w:lang w:val="it-IT"/>
        </w:rPr>
        <w:t>– Rome &amp; Milan, Italy</w:t>
      </w:r>
    </w:p>
    <w:p w14:paraId="249A8C8C" w14:textId="529BEDC0" w:rsidR="00046165" w:rsidRPr="00CF7824" w:rsidRDefault="00CF7824" w:rsidP="00CF7824">
      <w:pPr>
        <w:pStyle w:val="a3"/>
        <w:numPr>
          <w:ilvl w:val="0"/>
          <w:numId w:val="16"/>
        </w:numPr>
        <w:ind w:firstLineChars="0"/>
        <w:rPr>
          <w:rFonts w:ascii="Times" w:hAnsi="Times"/>
          <w:szCs w:val="21"/>
        </w:rPr>
      </w:pPr>
      <w:r w:rsidRPr="00CF7824">
        <w:rPr>
          <w:rFonts w:ascii="Times" w:hAnsi="Times"/>
          <w:szCs w:val="21"/>
        </w:rPr>
        <w:t xml:space="preserve">Finalist in Italy and </w:t>
      </w:r>
      <w:r>
        <w:rPr>
          <w:rFonts w:ascii="Times" w:hAnsi="Times"/>
          <w:szCs w:val="21"/>
        </w:rPr>
        <w:t>T</w:t>
      </w:r>
      <w:r w:rsidRPr="00CF7824">
        <w:rPr>
          <w:rFonts w:ascii="Times" w:hAnsi="Times"/>
          <w:szCs w:val="21"/>
        </w:rPr>
        <w:t>op 5 in Rome</w:t>
      </w:r>
    </w:p>
    <w:p w14:paraId="1F7109EF" w14:textId="77777777" w:rsidR="00CF7824" w:rsidRPr="00CF7824" w:rsidRDefault="00CF7824" w:rsidP="00D26492">
      <w:pPr>
        <w:pBdr>
          <w:bottom w:val="single" w:sz="6" w:space="0" w:color="auto"/>
        </w:pBdr>
        <w:rPr>
          <w:rFonts w:ascii="Times" w:hAnsi="Times"/>
          <w:b/>
          <w:bCs/>
          <w:color w:val="1F3864" w:themeColor="accent1" w:themeShade="80"/>
          <w:sz w:val="12"/>
          <w:szCs w:val="12"/>
        </w:rPr>
      </w:pPr>
    </w:p>
    <w:p w14:paraId="482831FB" w14:textId="340EA7ED" w:rsidR="00CF7824" w:rsidRDefault="00CF7824" w:rsidP="00CF7824">
      <w:pPr>
        <w:rPr>
          <w:rFonts w:ascii="Times" w:hAnsi="Times"/>
          <w:b/>
          <w:bCs/>
          <w:color w:val="1F3864" w:themeColor="accent1" w:themeShade="80"/>
          <w:sz w:val="28"/>
          <w:szCs w:val="28"/>
        </w:rPr>
      </w:pPr>
      <w:r>
        <w:rPr>
          <w:rFonts w:ascii="Times" w:hAnsi="Times"/>
          <w:b/>
          <w:bCs/>
          <w:color w:val="1F3864" w:themeColor="accent1" w:themeShade="80"/>
          <w:sz w:val="28"/>
          <w:szCs w:val="28"/>
        </w:rPr>
        <w:t>SKILLS</w:t>
      </w:r>
    </w:p>
    <w:p w14:paraId="72EF8146" w14:textId="6153FE5B" w:rsidR="00CF7824" w:rsidRDefault="00CF7824" w:rsidP="00CF7824">
      <w:pPr>
        <w:pStyle w:val="a3"/>
        <w:numPr>
          <w:ilvl w:val="0"/>
          <w:numId w:val="17"/>
        </w:numPr>
        <w:ind w:firstLineChars="0"/>
        <w:rPr>
          <w:rFonts w:ascii="Times" w:hAnsi="Times"/>
          <w:sz w:val="22"/>
        </w:rPr>
      </w:pPr>
      <w:r w:rsidRPr="00E41DAF">
        <w:rPr>
          <w:rFonts w:ascii="Times" w:hAnsi="Times"/>
          <w:b/>
          <w:bCs/>
          <w:color w:val="2E471D"/>
          <w:sz w:val="22"/>
        </w:rPr>
        <w:t>Technical skills:</w:t>
      </w:r>
      <w:r w:rsidRPr="00E41DAF">
        <w:rPr>
          <w:rFonts w:ascii="Times" w:hAnsi="Times"/>
          <w:color w:val="2E471D"/>
          <w:sz w:val="22"/>
        </w:rPr>
        <w:t xml:space="preserve"> </w:t>
      </w:r>
      <w:r w:rsidRPr="00E41DAF">
        <w:rPr>
          <w:rFonts w:ascii="Times" w:hAnsi="Times"/>
          <w:sz w:val="22"/>
        </w:rPr>
        <w:t>Python,</w:t>
      </w:r>
      <w:r w:rsidR="00D67470">
        <w:rPr>
          <w:rFonts w:ascii="Times" w:hAnsi="Times"/>
          <w:sz w:val="22"/>
        </w:rPr>
        <w:t xml:space="preserve"> Matlab</w:t>
      </w:r>
      <w:r w:rsidR="00C81623">
        <w:rPr>
          <w:rFonts w:ascii="Times" w:hAnsi="Times"/>
          <w:sz w:val="22"/>
        </w:rPr>
        <w:t xml:space="preserve">, </w:t>
      </w:r>
      <w:r w:rsidR="00846937">
        <w:rPr>
          <w:rFonts w:ascii="Times" w:hAnsi="Times"/>
          <w:sz w:val="22"/>
        </w:rPr>
        <w:t xml:space="preserve">Mathematica Language, SQL </w:t>
      </w:r>
      <w:r w:rsidR="00E41DAF" w:rsidRPr="00E41DAF">
        <w:rPr>
          <w:rFonts w:ascii="Times" w:hAnsi="Times"/>
          <w:sz w:val="22"/>
        </w:rPr>
        <w:t>and Microsoft Office</w:t>
      </w:r>
    </w:p>
    <w:p w14:paraId="616C4710" w14:textId="32167656" w:rsidR="00556647" w:rsidRPr="00556647" w:rsidRDefault="00E41DAF" w:rsidP="00556647">
      <w:pPr>
        <w:pStyle w:val="a3"/>
        <w:numPr>
          <w:ilvl w:val="0"/>
          <w:numId w:val="17"/>
        </w:numPr>
        <w:ind w:firstLineChars="0"/>
        <w:rPr>
          <w:rFonts w:ascii="Times" w:hAnsi="Times"/>
          <w:sz w:val="22"/>
        </w:rPr>
      </w:pPr>
      <w:r w:rsidRPr="00E41DAF">
        <w:rPr>
          <w:rFonts w:ascii="Times" w:hAnsi="Times"/>
          <w:b/>
          <w:bCs/>
          <w:color w:val="2E471D"/>
          <w:sz w:val="22"/>
        </w:rPr>
        <w:t>Language spoken:</w:t>
      </w:r>
      <w:r w:rsidRPr="00E41DAF">
        <w:rPr>
          <w:rFonts w:ascii="Times" w:hAnsi="Times"/>
          <w:color w:val="2E471D"/>
          <w:sz w:val="22"/>
        </w:rPr>
        <w:t xml:space="preserve"> </w:t>
      </w:r>
      <w:r>
        <w:rPr>
          <w:rFonts w:ascii="Times" w:hAnsi="Times"/>
          <w:sz w:val="22"/>
        </w:rPr>
        <w:t xml:space="preserve">Italian (Native), Mandarin (Native), </w:t>
      </w:r>
      <w:r w:rsidR="0041751E">
        <w:rPr>
          <w:rFonts w:ascii="Times" w:hAnsi="Times"/>
          <w:sz w:val="22"/>
        </w:rPr>
        <w:t>English (</w:t>
      </w:r>
      <w:r w:rsidR="009A0A6F">
        <w:rPr>
          <w:rFonts w:ascii="Times" w:hAnsi="Times"/>
          <w:sz w:val="22"/>
        </w:rPr>
        <w:t>Fluent</w:t>
      </w:r>
      <w:r w:rsidR="0041751E">
        <w:rPr>
          <w:rFonts w:ascii="Times" w:hAnsi="Times"/>
          <w:sz w:val="22"/>
        </w:rPr>
        <w:t xml:space="preserve">), </w:t>
      </w:r>
      <w:r>
        <w:rPr>
          <w:rFonts w:ascii="Times" w:hAnsi="Times"/>
          <w:sz w:val="22"/>
        </w:rPr>
        <w:t>Spanish (Intermediate)</w:t>
      </w:r>
    </w:p>
    <w:sectPr w:rsidR="00556647" w:rsidRPr="00556647" w:rsidSect="00C12E6A">
      <w:pgSz w:w="11906" w:h="16838"/>
      <w:pgMar w:top="284" w:right="720" w:bottom="284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E2DF9A" w14:textId="77777777" w:rsidR="00A730C2" w:rsidRDefault="00A730C2" w:rsidP="00D505D0">
      <w:r>
        <w:separator/>
      </w:r>
    </w:p>
  </w:endnote>
  <w:endnote w:type="continuationSeparator" w:id="0">
    <w:p w14:paraId="57D79DFE" w14:textId="77777777" w:rsidR="00A730C2" w:rsidRDefault="00A730C2" w:rsidP="00D505D0">
      <w:r>
        <w:continuationSeparator/>
      </w:r>
    </w:p>
  </w:endnote>
  <w:endnote w:type="continuationNotice" w:id="1">
    <w:p w14:paraId="54F5776A" w14:textId="77777777" w:rsidR="00A730C2" w:rsidRDefault="00A730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E0AF2B" w14:textId="77777777" w:rsidR="00A730C2" w:rsidRDefault="00A730C2" w:rsidP="00D505D0">
      <w:r>
        <w:separator/>
      </w:r>
    </w:p>
  </w:footnote>
  <w:footnote w:type="continuationSeparator" w:id="0">
    <w:p w14:paraId="7B1B014A" w14:textId="77777777" w:rsidR="00A730C2" w:rsidRDefault="00A730C2" w:rsidP="00D505D0">
      <w:r>
        <w:continuationSeparator/>
      </w:r>
    </w:p>
  </w:footnote>
  <w:footnote w:type="continuationNotice" w:id="1">
    <w:p w14:paraId="5D7BBE1E" w14:textId="77777777" w:rsidR="00A730C2" w:rsidRDefault="00A730C2"/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94490B"/>
    <w:multiLevelType w:val="hybridMultilevel"/>
    <w:tmpl w:val="C2ACECB6"/>
    <w:lvl w:ilvl="0" w:tplc="04090001">
      <w:start w:val="1"/>
      <w:numFmt w:val="bullet"/>
      <w:lvlText w:val=""/>
      <w:lvlJc w:val="left"/>
      <w:pPr>
        <w:ind w:left="2538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1" w15:restartNumberingAfterBreak="0">
    <w:nsid w:val="12521612"/>
    <w:multiLevelType w:val="hybridMultilevel"/>
    <w:tmpl w:val="A628E7AE"/>
    <w:lvl w:ilvl="0" w:tplc="04090001">
      <w:start w:val="1"/>
      <w:numFmt w:val="bullet"/>
      <w:lvlText w:val=""/>
      <w:lvlJc w:val="left"/>
      <w:pPr>
        <w:ind w:left="2653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3093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533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973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13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53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93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733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173" w:hanging="440"/>
      </w:pPr>
      <w:rPr>
        <w:rFonts w:ascii="Wingdings" w:hAnsi="Wingdings" w:hint="default"/>
      </w:rPr>
    </w:lvl>
  </w:abstractNum>
  <w:abstractNum w:abstractNumId="2" w15:restartNumberingAfterBreak="0">
    <w:nsid w:val="12C2594D"/>
    <w:multiLevelType w:val="hybridMultilevel"/>
    <w:tmpl w:val="2F263A68"/>
    <w:lvl w:ilvl="0" w:tplc="04090001">
      <w:start w:val="1"/>
      <w:numFmt w:val="bullet"/>
      <w:lvlText w:val=""/>
      <w:lvlJc w:val="left"/>
      <w:pPr>
        <w:ind w:left="2538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3" w15:restartNumberingAfterBreak="0">
    <w:nsid w:val="191733F6"/>
    <w:multiLevelType w:val="hybridMultilevel"/>
    <w:tmpl w:val="0ED2EBA4"/>
    <w:lvl w:ilvl="0" w:tplc="04100001">
      <w:start w:val="1"/>
      <w:numFmt w:val="bullet"/>
      <w:lvlText w:val=""/>
      <w:lvlJc w:val="left"/>
      <w:pPr>
        <w:ind w:left="2653" w:hanging="440"/>
      </w:pPr>
      <w:rPr>
        <w:rFonts w:ascii="Symbol" w:hAnsi="Symbol" w:hint="default"/>
      </w:rPr>
    </w:lvl>
    <w:lvl w:ilvl="1" w:tplc="FFFFFFFF" w:tentative="1">
      <w:start w:val="1"/>
      <w:numFmt w:val="bullet"/>
      <w:lvlText w:val=""/>
      <w:lvlJc w:val="left"/>
      <w:pPr>
        <w:ind w:left="3093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533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973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413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853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293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733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6173" w:hanging="440"/>
      </w:pPr>
      <w:rPr>
        <w:rFonts w:ascii="Wingdings" w:hAnsi="Wingdings" w:hint="default"/>
      </w:rPr>
    </w:lvl>
  </w:abstractNum>
  <w:abstractNum w:abstractNumId="4" w15:restartNumberingAfterBreak="0">
    <w:nsid w:val="240476B3"/>
    <w:multiLevelType w:val="hybridMultilevel"/>
    <w:tmpl w:val="436298D2"/>
    <w:lvl w:ilvl="0" w:tplc="04100001">
      <w:start w:val="1"/>
      <w:numFmt w:val="bullet"/>
      <w:lvlText w:val=""/>
      <w:lvlJc w:val="left"/>
      <w:pPr>
        <w:ind w:left="2653" w:hanging="4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8E296B"/>
    <w:multiLevelType w:val="hybridMultilevel"/>
    <w:tmpl w:val="3B86001C"/>
    <w:lvl w:ilvl="0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6" w15:restartNumberingAfterBreak="0">
    <w:nsid w:val="345F585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1E7FE7"/>
    <w:multiLevelType w:val="hybridMultilevel"/>
    <w:tmpl w:val="491046AC"/>
    <w:lvl w:ilvl="0" w:tplc="04100001">
      <w:start w:val="1"/>
      <w:numFmt w:val="bullet"/>
      <w:lvlText w:val=""/>
      <w:lvlJc w:val="left"/>
      <w:pPr>
        <w:ind w:left="2547" w:hanging="440"/>
      </w:pPr>
      <w:rPr>
        <w:rFonts w:ascii="Symbol" w:hAnsi="Symbol" w:hint="default"/>
      </w:rPr>
    </w:lvl>
    <w:lvl w:ilvl="1" w:tplc="FFFFFFFF" w:tentative="1">
      <w:start w:val="1"/>
      <w:numFmt w:val="bullet"/>
      <w:lvlText w:val=""/>
      <w:lvlJc w:val="left"/>
      <w:pPr>
        <w:ind w:left="2987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427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867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307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747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187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627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6067" w:hanging="440"/>
      </w:pPr>
      <w:rPr>
        <w:rFonts w:ascii="Wingdings" w:hAnsi="Wingdings" w:hint="default"/>
      </w:rPr>
    </w:lvl>
  </w:abstractNum>
  <w:abstractNum w:abstractNumId="8" w15:restartNumberingAfterBreak="0">
    <w:nsid w:val="353D2B94"/>
    <w:multiLevelType w:val="hybridMultilevel"/>
    <w:tmpl w:val="684237B2"/>
    <w:lvl w:ilvl="0" w:tplc="04100001">
      <w:start w:val="1"/>
      <w:numFmt w:val="bullet"/>
      <w:lvlText w:val=""/>
      <w:lvlJc w:val="left"/>
      <w:pPr>
        <w:ind w:left="2538" w:hanging="440"/>
      </w:pPr>
      <w:rPr>
        <w:rFonts w:ascii="Symbol" w:hAnsi="Symbol" w:hint="default"/>
      </w:rPr>
    </w:lvl>
    <w:lvl w:ilvl="1" w:tplc="FFFFFFFF" w:tentative="1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9" w15:restartNumberingAfterBreak="0">
    <w:nsid w:val="379040B9"/>
    <w:multiLevelType w:val="hybridMultilevel"/>
    <w:tmpl w:val="7728CF42"/>
    <w:lvl w:ilvl="0" w:tplc="04090001">
      <w:start w:val="1"/>
      <w:numFmt w:val="bullet"/>
      <w:lvlText w:val=""/>
      <w:lvlJc w:val="left"/>
      <w:pPr>
        <w:ind w:left="2538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10" w15:restartNumberingAfterBreak="0">
    <w:nsid w:val="38031A49"/>
    <w:multiLevelType w:val="hybridMultilevel"/>
    <w:tmpl w:val="8F46DD5E"/>
    <w:lvl w:ilvl="0" w:tplc="04100001">
      <w:start w:val="1"/>
      <w:numFmt w:val="bullet"/>
      <w:lvlText w:val=""/>
      <w:lvlJc w:val="left"/>
      <w:pPr>
        <w:ind w:left="2538" w:hanging="440"/>
      </w:pPr>
      <w:rPr>
        <w:rFonts w:ascii="Symbol" w:hAnsi="Symbol" w:hint="default"/>
      </w:rPr>
    </w:lvl>
    <w:lvl w:ilvl="1" w:tplc="FFFFFFFF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11" w15:restartNumberingAfterBreak="0">
    <w:nsid w:val="3F794872"/>
    <w:multiLevelType w:val="hybridMultilevel"/>
    <w:tmpl w:val="D9D67B7E"/>
    <w:lvl w:ilvl="0" w:tplc="04100001">
      <w:start w:val="1"/>
      <w:numFmt w:val="bullet"/>
      <w:lvlText w:val=""/>
      <w:lvlJc w:val="left"/>
      <w:pPr>
        <w:ind w:left="2538" w:hanging="440"/>
      </w:pPr>
      <w:rPr>
        <w:rFonts w:ascii="Symbol" w:hAnsi="Symbol" w:hint="default"/>
      </w:rPr>
    </w:lvl>
    <w:lvl w:ilvl="1" w:tplc="FFFFFFFF" w:tentative="1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12" w15:restartNumberingAfterBreak="0">
    <w:nsid w:val="46777C70"/>
    <w:multiLevelType w:val="hybridMultilevel"/>
    <w:tmpl w:val="C788556A"/>
    <w:lvl w:ilvl="0" w:tplc="04100001">
      <w:start w:val="1"/>
      <w:numFmt w:val="bullet"/>
      <w:lvlText w:val=""/>
      <w:lvlJc w:val="left"/>
      <w:pPr>
        <w:ind w:left="2470" w:hanging="440"/>
      </w:pPr>
      <w:rPr>
        <w:rFonts w:ascii="Symbol" w:hAnsi="Symbol" w:hint="default"/>
      </w:rPr>
    </w:lvl>
    <w:lvl w:ilvl="1" w:tplc="FFFFFFFF" w:tentative="1">
      <w:start w:val="1"/>
      <w:numFmt w:val="bullet"/>
      <w:lvlText w:val=""/>
      <w:lvlJc w:val="left"/>
      <w:pPr>
        <w:ind w:left="291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35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79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23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67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11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55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5990" w:hanging="440"/>
      </w:pPr>
      <w:rPr>
        <w:rFonts w:ascii="Wingdings" w:hAnsi="Wingdings" w:hint="default"/>
      </w:rPr>
    </w:lvl>
  </w:abstractNum>
  <w:abstractNum w:abstractNumId="13" w15:restartNumberingAfterBreak="0">
    <w:nsid w:val="4D5A3AAD"/>
    <w:multiLevelType w:val="hybridMultilevel"/>
    <w:tmpl w:val="4A8646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F66E9F"/>
    <w:multiLevelType w:val="hybridMultilevel"/>
    <w:tmpl w:val="320095CA"/>
    <w:lvl w:ilvl="0" w:tplc="04100001">
      <w:start w:val="1"/>
      <w:numFmt w:val="bullet"/>
      <w:lvlText w:val=""/>
      <w:lvlJc w:val="left"/>
      <w:pPr>
        <w:ind w:left="4753" w:hanging="4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15" w15:restartNumberingAfterBreak="0">
    <w:nsid w:val="703B4E11"/>
    <w:multiLevelType w:val="hybridMultilevel"/>
    <w:tmpl w:val="4C3ABA4A"/>
    <w:lvl w:ilvl="0" w:tplc="04090001">
      <w:start w:val="1"/>
      <w:numFmt w:val="bullet"/>
      <w:lvlText w:val=""/>
      <w:lvlJc w:val="left"/>
      <w:pPr>
        <w:ind w:left="2538" w:hanging="44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29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2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7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58" w:hanging="440"/>
      </w:pPr>
      <w:rPr>
        <w:rFonts w:ascii="Wingdings" w:hAnsi="Wingdings" w:hint="default"/>
      </w:rPr>
    </w:lvl>
  </w:abstractNum>
  <w:abstractNum w:abstractNumId="16" w15:restartNumberingAfterBreak="0">
    <w:nsid w:val="70F06504"/>
    <w:multiLevelType w:val="hybridMultilevel"/>
    <w:tmpl w:val="0A604696"/>
    <w:lvl w:ilvl="0" w:tplc="04090001">
      <w:start w:val="1"/>
      <w:numFmt w:val="bullet"/>
      <w:lvlText w:val=""/>
      <w:lvlJc w:val="left"/>
      <w:pPr>
        <w:ind w:left="2547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987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427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867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307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747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187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27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67" w:hanging="440"/>
      </w:pPr>
      <w:rPr>
        <w:rFonts w:ascii="Wingdings" w:hAnsi="Wingdings" w:hint="default"/>
      </w:rPr>
    </w:lvl>
  </w:abstractNum>
  <w:abstractNum w:abstractNumId="17" w15:restartNumberingAfterBreak="0">
    <w:nsid w:val="7EA96702"/>
    <w:multiLevelType w:val="hybridMultilevel"/>
    <w:tmpl w:val="F3F6CB4A"/>
    <w:lvl w:ilvl="0" w:tplc="04100001">
      <w:start w:val="1"/>
      <w:numFmt w:val="bullet"/>
      <w:lvlText w:val=""/>
      <w:lvlJc w:val="left"/>
      <w:pPr>
        <w:ind w:left="2653" w:hanging="440"/>
      </w:pPr>
      <w:rPr>
        <w:rFonts w:ascii="Symbol" w:hAnsi="Symbol" w:hint="default"/>
      </w:rPr>
    </w:lvl>
    <w:lvl w:ilvl="1" w:tplc="FFFFFFFF" w:tentative="1">
      <w:start w:val="1"/>
      <w:numFmt w:val="bullet"/>
      <w:lvlText w:val=""/>
      <w:lvlJc w:val="left"/>
      <w:pPr>
        <w:ind w:left="3093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3533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3973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4413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4853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5293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5733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6173" w:hanging="440"/>
      </w:pPr>
      <w:rPr>
        <w:rFonts w:ascii="Wingdings" w:hAnsi="Wingdings" w:hint="default"/>
      </w:rPr>
    </w:lvl>
  </w:abstractNum>
  <w:num w:numId="1" w16cid:durableId="1339576657">
    <w:abstractNumId w:val="1"/>
  </w:num>
  <w:num w:numId="2" w16cid:durableId="1002775127">
    <w:abstractNumId w:val="0"/>
  </w:num>
  <w:num w:numId="3" w16cid:durableId="1252540554">
    <w:abstractNumId w:val="15"/>
  </w:num>
  <w:num w:numId="4" w16cid:durableId="1126241603">
    <w:abstractNumId w:val="6"/>
  </w:num>
  <w:num w:numId="5" w16cid:durableId="1905338464">
    <w:abstractNumId w:val="9"/>
  </w:num>
  <w:num w:numId="6" w16cid:durableId="1678537972">
    <w:abstractNumId w:val="2"/>
  </w:num>
  <w:num w:numId="7" w16cid:durableId="1970282690">
    <w:abstractNumId w:val="16"/>
  </w:num>
  <w:num w:numId="8" w16cid:durableId="1590231607">
    <w:abstractNumId w:val="12"/>
  </w:num>
  <w:num w:numId="9" w16cid:durableId="115099993">
    <w:abstractNumId w:val="3"/>
  </w:num>
  <w:num w:numId="10" w16cid:durableId="1564216274">
    <w:abstractNumId w:val="10"/>
  </w:num>
  <w:num w:numId="11" w16cid:durableId="52388274">
    <w:abstractNumId w:val="7"/>
  </w:num>
  <w:num w:numId="12" w16cid:durableId="1353069862">
    <w:abstractNumId w:val="11"/>
  </w:num>
  <w:num w:numId="13" w16cid:durableId="1431241352">
    <w:abstractNumId w:val="17"/>
  </w:num>
  <w:num w:numId="14" w16cid:durableId="1104837986">
    <w:abstractNumId w:val="8"/>
  </w:num>
  <w:num w:numId="15" w16cid:durableId="1929970698">
    <w:abstractNumId w:val="14"/>
  </w:num>
  <w:num w:numId="16" w16cid:durableId="348868950">
    <w:abstractNumId w:val="4"/>
  </w:num>
  <w:num w:numId="17" w16cid:durableId="1403798188">
    <w:abstractNumId w:val="13"/>
  </w:num>
  <w:num w:numId="18" w16cid:durableId="17931343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hyphenationZone w:val="283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FC2"/>
    <w:rsid w:val="0000497F"/>
    <w:rsid w:val="00007E20"/>
    <w:rsid w:val="00020F1F"/>
    <w:rsid w:val="0003028C"/>
    <w:rsid w:val="00030F14"/>
    <w:rsid w:val="00036EEB"/>
    <w:rsid w:val="00042397"/>
    <w:rsid w:val="00046165"/>
    <w:rsid w:val="00053781"/>
    <w:rsid w:val="00065672"/>
    <w:rsid w:val="00070A3C"/>
    <w:rsid w:val="00073D39"/>
    <w:rsid w:val="000812FD"/>
    <w:rsid w:val="00094FEB"/>
    <w:rsid w:val="000967E2"/>
    <w:rsid w:val="000A7601"/>
    <w:rsid w:val="000E53A1"/>
    <w:rsid w:val="000E5FB3"/>
    <w:rsid w:val="000F2A96"/>
    <w:rsid w:val="000F2F54"/>
    <w:rsid w:val="001024F8"/>
    <w:rsid w:val="00116E34"/>
    <w:rsid w:val="0011792A"/>
    <w:rsid w:val="001344FD"/>
    <w:rsid w:val="001458DC"/>
    <w:rsid w:val="0018135F"/>
    <w:rsid w:val="0018699A"/>
    <w:rsid w:val="001A20B2"/>
    <w:rsid w:val="001B1AA4"/>
    <w:rsid w:val="001B2C48"/>
    <w:rsid w:val="001B514A"/>
    <w:rsid w:val="001F160F"/>
    <w:rsid w:val="001F5789"/>
    <w:rsid w:val="0022164B"/>
    <w:rsid w:val="00233C40"/>
    <w:rsid w:val="00267FC2"/>
    <w:rsid w:val="00273A4D"/>
    <w:rsid w:val="00277AB7"/>
    <w:rsid w:val="00281445"/>
    <w:rsid w:val="002946D7"/>
    <w:rsid w:val="002C7A48"/>
    <w:rsid w:val="002E0AE2"/>
    <w:rsid w:val="002F4AB2"/>
    <w:rsid w:val="00305E6B"/>
    <w:rsid w:val="00311E81"/>
    <w:rsid w:val="00313637"/>
    <w:rsid w:val="00316BA3"/>
    <w:rsid w:val="003201C3"/>
    <w:rsid w:val="0032348F"/>
    <w:rsid w:val="003256BB"/>
    <w:rsid w:val="003339E8"/>
    <w:rsid w:val="003479FC"/>
    <w:rsid w:val="00355ED7"/>
    <w:rsid w:val="0036497B"/>
    <w:rsid w:val="00382700"/>
    <w:rsid w:val="00394CC0"/>
    <w:rsid w:val="003B431F"/>
    <w:rsid w:val="003D35CF"/>
    <w:rsid w:val="003F6B6A"/>
    <w:rsid w:val="00402366"/>
    <w:rsid w:val="004024C2"/>
    <w:rsid w:val="004124AD"/>
    <w:rsid w:val="0041751E"/>
    <w:rsid w:val="00475B4F"/>
    <w:rsid w:val="004961BA"/>
    <w:rsid w:val="00497D7C"/>
    <w:rsid w:val="004B46C5"/>
    <w:rsid w:val="004E6D35"/>
    <w:rsid w:val="004F0C8C"/>
    <w:rsid w:val="0051484E"/>
    <w:rsid w:val="0052159A"/>
    <w:rsid w:val="0052289C"/>
    <w:rsid w:val="00523A75"/>
    <w:rsid w:val="00525A50"/>
    <w:rsid w:val="0054632D"/>
    <w:rsid w:val="005527A2"/>
    <w:rsid w:val="00556647"/>
    <w:rsid w:val="005A4C10"/>
    <w:rsid w:val="005B5A30"/>
    <w:rsid w:val="005C2262"/>
    <w:rsid w:val="005D0AD3"/>
    <w:rsid w:val="005F3C4D"/>
    <w:rsid w:val="00613E32"/>
    <w:rsid w:val="00625757"/>
    <w:rsid w:val="00636020"/>
    <w:rsid w:val="00643639"/>
    <w:rsid w:val="0064595A"/>
    <w:rsid w:val="00663A17"/>
    <w:rsid w:val="00665AEE"/>
    <w:rsid w:val="00671D6B"/>
    <w:rsid w:val="00684308"/>
    <w:rsid w:val="006A7EDC"/>
    <w:rsid w:val="006B0009"/>
    <w:rsid w:val="006B0026"/>
    <w:rsid w:val="006C119E"/>
    <w:rsid w:val="006C5306"/>
    <w:rsid w:val="006D7044"/>
    <w:rsid w:val="00706EA1"/>
    <w:rsid w:val="007117B3"/>
    <w:rsid w:val="0071565C"/>
    <w:rsid w:val="00725272"/>
    <w:rsid w:val="00746756"/>
    <w:rsid w:val="007526B2"/>
    <w:rsid w:val="0075731D"/>
    <w:rsid w:val="00762C63"/>
    <w:rsid w:val="00763271"/>
    <w:rsid w:val="00764906"/>
    <w:rsid w:val="00764B7C"/>
    <w:rsid w:val="00765D0E"/>
    <w:rsid w:val="007806D1"/>
    <w:rsid w:val="00786CD5"/>
    <w:rsid w:val="007A14CE"/>
    <w:rsid w:val="007A70CD"/>
    <w:rsid w:val="007B299A"/>
    <w:rsid w:val="007C78CF"/>
    <w:rsid w:val="007F7247"/>
    <w:rsid w:val="00846937"/>
    <w:rsid w:val="00851100"/>
    <w:rsid w:val="008B129E"/>
    <w:rsid w:val="008C4958"/>
    <w:rsid w:val="008F1D2A"/>
    <w:rsid w:val="008F3CBD"/>
    <w:rsid w:val="008F5D31"/>
    <w:rsid w:val="009013EC"/>
    <w:rsid w:val="00914253"/>
    <w:rsid w:val="00914F3A"/>
    <w:rsid w:val="0091619D"/>
    <w:rsid w:val="00920397"/>
    <w:rsid w:val="00940F1B"/>
    <w:rsid w:val="0094468D"/>
    <w:rsid w:val="00947D5A"/>
    <w:rsid w:val="00960AA0"/>
    <w:rsid w:val="009671C8"/>
    <w:rsid w:val="009709DE"/>
    <w:rsid w:val="009A0A6F"/>
    <w:rsid w:val="009F130C"/>
    <w:rsid w:val="00A0177D"/>
    <w:rsid w:val="00A26451"/>
    <w:rsid w:val="00A3506A"/>
    <w:rsid w:val="00A35FF0"/>
    <w:rsid w:val="00A36695"/>
    <w:rsid w:val="00A65164"/>
    <w:rsid w:val="00A730C2"/>
    <w:rsid w:val="00A82321"/>
    <w:rsid w:val="00AA1FF6"/>
    <w:rsid w:val="00AC27EC"/>
    <w:rsid w:val="00AE3DCB"/>
    <w:rsid w:val="00AF0C83"/>
    <w:rsid w:val="00AF3B8D"/>
    <w:rsid w:val="00B045A0"/>
    <w:rsid w:val="00B050EA"/>
    <w:rsid w:val="00B13E63"/>
    <w:rsid w:val="00B34037"/>
    <w:rsid w:val="00B37228"/>
    <w:rsid w:val="00B4296B"/>
    <w:rsid w:val="00B51403"/>
    <w:rsid w:val="00B70D73"/>
    <w:rsid w:val="00B865CC"/>
    <w:rsid w:val="00B9416A"/>
    <w:rsid w:val="00BC36E9"/>
    <w:rsid w:val="00BC76C0"/>
    <w:rsid w:val="00BD43A6"/>
    <w:rsid w:val="00BD48E8"/>
    <w:rsid w:val="00BD7304"/>
    <w:rsid w:val="00BE1D23"/>
    <w:rsid w:val="00BF70E0"/>
    <w:rsid w:val="00C05ED4"/>
    <w:rsid w:val="00C06A11"/>
    <w:rsid w:val="00C12E6A"/>
    <w:rsid w:val="00C1527C"/>
    <w:rsid w:val="00C36FD6"/>
    <w:rsid w:val="00C474EC"/>
    <w:rsid w:val="00C705D2"/>
    <w:rsid w:val="00C81623"/>
    <w:rsid w:val="00C85623"/>
    <w:rsid w:val="00CA2C63"/>
    <w:rsid w:val="00CA3B26"/>
    <w:rsid w:val="00CA7063"/>
    <w:rsid w:val="00CB1F7A"/>
    <w:rsid w:val="00CE5B42"/>
    <w:rsid w:val="00CF215B"/>
    <w:rsid w:val="00CF2BCA"/>
    <w:rsid w:val="00CF2DD7"/>
    <w:rsid w:val="00CF3110"/>
    <w:rsid w:val="00CF7824"/>
    <w:rsid w:val="00D12535"/>
    <w:rsid w:val="00D26492"/>
    <w:rsid w:val="00D34B8E"/>
    <w:rsid w:val="00D36C45"/>
    <w:rsid w:val="00D505D0"/>
    <w:rsid w:val="00D52B59"/>
    <w:rsid w:val="00D542FE"/>
    <w:rsid w:val="00D66FCF"/>
    <w:rsid w:val="00D67470"/>
    <w:rsid w:val="00D80BBC"/>
    <w:rsid w:val="00D82C80"/>
    <w:rsid w:val="00D97F0C"/>
    <w:rsid w:val="00DA0622"/>
    <w:rsid w:val="00DA492B"/>
    <w:rsid w:val="00DD51B0"/>
    <w:rsid w:val="00DF10CF"/>
    <w:rsid w:val="00E0560B"/>
    <w:rsid w:val="00E06023"/>
    <w:rsid w:val="00E10A0B"/>
    <w:rsid w:val="00E17CDC"/>
    <w:rsid w:val="00E31C44"/>
    <w:rsid w:val="00E41DAF"/>
    <w:rsid w:val="00E4571C"/>
    <w:rsid w:val="00E53861"/>
    <w:rsid w:val="00E60E47"/>
    <w:rsid w:val="00E65F2D"/>
    <w:rsid w:val="00EA3C6D"/>
    <w:rsid w:val="00EA53DA"/>
    <w:rsid w:val="00EB426C"/>
    <w:rsid w:val="00EB7E5B"/>
    <w:rsid w:val="00ED3F5B"/>
    <w:rsid w:val="00EE1D12"/>
    <w:rsid w:val="00EE2C02"/>
    <w:rsid w:val="00EE333A"/>
    <w:rsid w:val="00EF435B"/>
    <w:rsid w:val="00EF7653"/>
    <w:rsid w:val="00F15B62"/>
    <w:rsid w:val="00F33CFC"/>
    <w:rsid w:val="00F373CA"/>
    <w:rsid w:val="00F52D3B"/>
    <w:rsid w:val="00F54F4D"/>
    <w:rsid w:val="00F63C0E"/>
    <w:rsid w:val="00F937AF"/>
    <w:rsid w:val="00FB3B0A"/>
    <w:rsid w:val="00FC6C29"/>
    <w:rsid w:val="00FD4765"/>
    <w:rsid w:val="00FE19B2"/>
    <w:rsid w:val="00FE20EF"/>
    <w:rsid w:val="00FE27FF"/>
    <w:rsid w:val="00FE4A65"/>
    <w:rsid w:val="00FF1A0E"/>
    <w:rsid w:val="00FF2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08D8B07"/>
  <w15:chartTrackingRefBased/>
  <w15:docId w15:val="{ADC9FA4D-F2A9-7F43-AE5E-8AFE5E8BC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789"/>
    <w:pPr>
      <w:ind w:firstLineChars="200" w:firstLine="420"/>
    </w:pPr>
  </w:style>
  <w:style w:type="paragraph" w:styleId="a4">
    <w:name w:val="Normal (Web)"/>
    <w:basedOn w:val="a"/>
    <w:uiPriority w:val="99"/>
    <w:semiHidden/>
    <w:unhideWhenUsed/>
    <w:rsid w:val="00C05ED4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  <w14:ligatures w14:val="none"/>
    </w:rPr>
  </w:style>
  <w:style w:type="paragraph" w:styleId="a5">
    <w:name w:val="header"/>
    <w:basedOn w:val="a"/>
    <w:link w:val="a6"/>
    <w:uiPriority w:val="99"/>
    <w:unhideWhenUsed/>
    <w:rsid w:val="00D505D0"/>
    <w:pPr>
      <w:tabs>
        <w:tab w:val="center" w:pos="4819"/>
        <w:tab w:val="right" w:pos="9638"/>
      </w:tabs>
    </w:pPr>
  </w:style>
  <w:style w:type="character" w:customStyle="1" w:styleId="a6">
    <w:name w:val="页眉 字符"/>
    <w:basedOn w:val="a0"/>
    <w:link w:val="a5"/>
    <w:uiPriority w:val="99"/>
    <w:rsid w:val="00D505D0"/>
  </w:style>
  <w:style w:type="paragraph" w:styleId="a7">
    <w:name w:val="footer"/>
    <w:basedOn w:val="a"/>
    <w:link w:val="a8"/>
    <w:uiPriority w:val="99"/>
    <w:unhideWhenUsed/>
    <w:rsid w:val="00D505D0"/>
    <w:pPr>
      <w:tabs>
        <w:tab w:val="center" w:pos="4819"/>
        <w:tab w:val="right" w:pos="9638"/>
      </w:tabs>
    </w:pPr>
  </w:style>
  <w:style w:type="character" w:customStyle="1" w:styleId="a8">
    <w:name w:val="页脚 字符"/>
    <w:basedOn w:val="a0"/>
    <w:link w:val="a7"/>
    <w:uiPriority w:val="99"/>
    <w:rsid w:val="00D505D0"/>
  </w:style>
  <w:style w:type="character" w:styleId="a9">
    <w:name w:val="annotation reference"/>
    <w:basedOn w:val="a0"/>
    <w:uiPriority w:val="99"/>
    <w:semiHidden/>
    <w:unhideWhenUsed/>
    <w:rsid w:val="000E53A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0E53A1"/>
    <w:rPr>
      <w:sz w:val="20"/>
      <w:szCs w:val="20"/>
    </w:rPr>
  </w:style>
  <w:style w:type="character" w:customStyle="1" w:styleId="ab">
    <w:name w:val="批注文字 字符"/>
    <w:basedOn w:val="a0"/>
    <w:link w:val="aa"/>
    <w:uiPriority w:val="99"/>
    <w:semiHidden/>
    <w:rsid w:val="000E53A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0E53A1"/>
    <w:rPr>
      <w:b/>
      <w:bCs/>
    </w:rPr>
  </w:style>
  <w:style w:type="character" w:customStyle="1" w:styleId="ad">
    <w:name w:val="批注主题 字符"/>
    <w:basedOn w:val="ab"/>
    <w:link w:val="ac"/>
    <w:uiPriority w:val="99"/>
    <w:semiHidden/>
    <w:rsid w:val="000E53A1"/>
    <w:rPr>
      <w:b/>
      <w:bCs/>
      <w:sz w:val="20"/>
      <w:szCs w:val="20"/>
    </w:rPr>
  </w:style>
  <w:style w:type="character" w:styleId="ae">
    <w:name w:val="Hyperlink"/>
    <w:basedOn w:val="a0"/>
    <w:uiPriority w:val="99"/>
    <w:unhideWhenUsed/>
    <w:rsid w:val="00F373CA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F373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59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28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15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520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1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4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7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53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77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8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2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7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20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44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978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24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55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45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92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92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626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0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83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8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082F5DFA2CAB428146661CE0B7B09D" ma:contentTypeVersion="13" ma:contentTypeDescription="Create a new document." ma:contentTypeScope="" ma:versionID="dc25c2a75b9d02d2e3674bc3867e2b7e">
  <xsd:schema xmlns:xsd="http://www.w3.org/2001/XMLSchema" xmlns:xs="http://www.w3.org/2001/XMLSchema" xmlns:p="http://schemas.microsoft.com/office/2006/metadata/properties" xmlns:ns3="ceaf7ec6-240d-41ab-827f-ecb77b61d173" xmlns:ns4="dff94734-2863-4ee5-8f7c-4bfa65282dca" targetNamespace="http://schemas.microsoft.com/office/2006/metadata/properties" ma:root="true" ma:fieldsID="128477e5df4cb1198a7fe34aca1e5183" ns3:_="" ns4:_="">
    <xsd:import namespace="ceaf7ec6-240d-41ab-827f-ecb77b61d173"/>
    <xsd:import namespace="dff94734-2863-4ee5-8f7c-4bfa65282dc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af7ec6-240d-41ab-827f-ecb77b61d1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f94734-2863-4ee5-8f7c-4bfa65282dc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eaf7ec6-240d-41ab-827f-ecb77b61d173" xsi:nil="true"/>
  </documentManagement>
</p:properties>
</file>

<file path=customXml/itemProps1.xml><?xml version="1.0" encoding="utf-8"?>
<ds:datastoreItem xmlns:ds="http://schemas.openxmlformats.org/officeDocument/2006/customXml" ds:itemID="{A0AC70D5-5AD3-4AE2-9E4C-85FEEAEB74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B5C852-A640-4ABB-B48E-2F28EBDB43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af7ec6-240d-41ab-827f-ecb77b61d173"/>
    <ds:schemaRef ds:uri="dff94734-2863-4ee5-8f7c-4bfa65282d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CB2F80-B0E9-44B0-AD84-1455153190C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C40331-20A7-4024-A72B-DBB31B998250}">
  <ds:schemaRefs>
    <ds:schemaRef ds:uri="http://schemas.microsoft.com/office/2006/metadata/properties"/>
    <ds:schemaRef ds:uri="http://schemas.microsoft.com/office/infopath/2007/PartnerControls"/>
    <ds:schemaRef ds:uri="ceaf7ec6-240d-41ab-827f-ecb77b61d17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352</Words>
  <Characters>2291</Characters>
  <Application>Microsoft Office Word</Application>
  <DocSecurity>0</DocSecurity>
  <Lines>46</Lines>
  <Paragraphs>47</Paragraphs>
  <ScaleCrop>false</ScaleCrop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wdavi</dc:creator>
  <cp:keywords/>
  <dc:description/>
  <cp:lastModifiedBy>Dawei Davide Wu</cp:lastModifiedBy>
  <cp:revision>5</cp:revision>
  <dcterms:created xsi:type="dcterms:W3CDTF">2024-09-12T14:02:00Z</dcterms:created>
  <dcterms:modified xsi:type="dcterms:W3CDTF">2024-09-13T14:34:00Z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0x01010041082F5DFA2CAB428146661CE0B7B09D</vt:lpwstr>
  </property>
  <property fmtid="{D5CDD505-2E9C-101B-9397-08002B2CF9AE}" pid="3" name="GrammarlyDocumentId">
    <vt:lpwstr>5e33b67307fb78aa3e3e8a373610f6dbe2d5ecf4c6baa5e4013b0bfcba6b98d7</vt:lpwstr>
  </property>
</Properties>
</file>