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ayout w:type="fixed"/>
        <w:tblLook w:val="0000" w:firstRow="0" w:lastRow="0" w:firstColumn="0" w:lastColumn="0" w:noHBand="0" w:noVBand="0"/>
      </w:tblPr>
      <w:tblGrid>
        <w:gridCol w:w="2268"/>
        <w:gridCol w:w="7290"/>
        <w:gridCol w:w="18"/>
      </w:tblGrid>
      <w:tr w:rsidR="003954D2" w14:paraId="32FAF9A5" w14:textId="77777777" w:rsidTr="6090F6AC">
        <w:trPr>
          <w:gridAfter w:val="1"/>
          <w:wAfter w:w="18" w:type="dxa"/>
        </w:trPr>
        <w:tc>
          <w:tcPr>
            <w:tcW w:w="2268" w:type="dxa"/>
          </w:tcPr>
          <w:p w14:paraId="32FAF9A3" w14:textId="77777777" w:rsidR="003954D2" w:rsidRDefault="1145DFF5">
            <w:pPr>
              <w:rPr>
                <w:b/>
                <w:u w:val="single"/>
              </w:rPr>
            </w:pPr>
            <w:r w:rsidRPr="1145DFF5">
              <w:rPr>
                <w:b/>
                <w:bCs/>
                <w:u w:val="single"/>
              </w:rPr>
              <w:t>Education:</w:t>
            </w:r>
            <w:r w:rsidR="003954D2">
              <w:br/>
            </w:r>
            <w:r>
              <w:t>1991</w:t>
            </w:r>
          </w:p>
        </w:tc>
        <w:tc>
          <w:tcPr>
            <w:tcW w:w="7290" w:type="dxa"/>
          </w:tcPr>
          <w:p w14:paraId="32FAF9A4" w14:textId="77777777" w:rsidR="003954D2" w:rsidRDefault="1145DFF5">
            <w:pPr>
              <w:rPr>
                <w:b/>
                <w:u w:val="single"/>
              </w:rPr>
            </w:pPr>
            <w:r w:rsidRPr="1145DFF5">
              <w:rPr>
                <w:b/>
                <w:bCs/>
                <w:u w:val="single"/>
              </w:rPr>
              <w:t>University of California, Santa Barbara</w:t>
            </w:r>
            <w:r w:rsidR="003954D2">
              <w:br/>
            </w:r>
            <w:r>
              <w:t>B.S., Physics</w:t>
            </w:r>
            <w:smartTag w:uri="urn:schemas-microsoft-com:office:smarttags" w:element="place"/>
            <w:smartTag w:uri="urn:schemas-microsoft-com:office:smarttags" w:element="State"/>
          </w:p>
        </w:tc>
      </w:tr>
      <w:tr w:rsidR="002D43EA" w14:paraId="32FAF9A8" w14:textId="77777777" w:rsidTr="6090F6AC">
        <w:trPr>
          <w:gridAfter w:val="1"/>
          <w:wAfter w:w="18" w:type="dxa"/>
        </w:trPr>
        <w:tc>
          <w:tcPr>
            <w:tcW w:w="2268" w:type="dxa"/>
          </w:tcPr>
          <w:p w14:paraId="32FAF9A6" w14:textId="77777777" w:rsidR="002D43EA" w:rsidRDefault="1145DFF5">
            <w:pPr>
              <w:rPr>
                <w:b/>
                <w:u w:val="single"/>
              </w:rPr>
            </w:pPr>
            <w:r w:rsidRPr="1145DFF5">
              <w:rPr>
                <w:b/>
                <w:bCs/>
                <w:u w:val="single"/>
              </w:rPr>
              <w:t>Technical</w:t>
            </w:r>
            <w:r w:rsidR="002D43EA">
              <w:br/>
            </w:r>
            <w:r w:rsidRPr="1145DFF5">
              <w:rPr>
                <w:b/>
                <w:bCs/>
                <w:u w:val="single"/>
              </w:rPr>
              <w:t>Summary:</w:t>
            </w:r>
          </w:p>
        </w:tc>
        <w:tc>
          <w:tcPr>
            <w:tcW w:w="7290" w:type="dxa"/>
          </w:tcPr>
          <w:p w14:paraId="32FAF9A7" w14:textId="3B5B5256" w:rsidR="002D43EA" w:rsidRDefault="00AD3045" w:rsidP="6090F6AC">
            <w:pPr>
              <w:rPr>
                <w:b/>
                <w:bCs/>
                <w:u w:val="single"/>
              </w:rPr>
            </w:pPr>
            <w:r>
              <w:t>.NET</w:t>
            </w:r>
            <w:r w:rsidR="6090F6AC">
              <w:t xml:space="preserve"> 4.</w:t>
            </w:r>
            <w:r>
              <w:t>8</w:t>
            </w:r>
            <w:r w:rsidR="00A212AC">
              <w:t>, .NET Standard</w:t>
            </w:r>
            <w:r w:rsidR="00697063">
              <w:t xml:space="preserve"> 2.0</w:t>
            </w:r>
            <w:r>
              <w:t xml:space="preserve">, </w:t>
            </w:r>
            <w:r w:rsidR="009C6C00">
              <w:t>Visual Studio 2019</w:t>
            </w:r>
            <w:r w:rsidR="00295ED8">
              <w:t xml:space="preserve">, </w:t>
            </w:r>
            <w:r w:rsidR="003D538C" w:rsidRPr="003D538C">
              <w:t>Visual Studio Code</w:t>
            </w:r>
            <w:r w:rsidR="00033548">
              <w:t xml:space="preserve"> 1.4.0</w:t>
            </w:r>
            <w:r w:rsidR="009C6C00">
              <w:t xml:space="preserve">, </w:t>
            </w:r>
            <w:r>
              <w:t>C#</w:t>
            </w:r>
            <w:r w:rsidR="00A212AC">
              <w:t xml:space="preserve"> </w:t>
            </w:r>
            <w:r w:rsidR="00A515F9">
              <w:t>8</w:t>
            </w:r>
            <w:r w:rsidR="6090F6AC">
              <w:t xml:space="preserve">, LINQ, LINQPad, </w:t>
            </w:r>
            <w:proofErr w:type="spellStart"/>
            <w:r w:rsidR="6090F6AC">
              <w:t>MoreLinq</w:t>
            </w:r>
            <w:proofErr w:type="spellEnd"/>
            <w:r w:rsidR="00987AFA">
              <w:t xml:space="preserve"> 3.1.0</w:t>
            </w:r>
            <w:r w:rsidR="6090F6AC">
              <w:t xml:space="preserve">, </w:t>
            </w:r>
            <w:proofErr w:type="spellStart"/>
            <w:r w:rsidR="6090F6AC">
              <w:t>Newtonsoft</w:t>
            </w:r>
            <w:proofErr w:type="spellEnd"/>
            <w:r w:rsidR="6090F6AC">
              <w:t xml:space="preserve"> JSON.NET</w:t>
            </w:r>
            <w:r w:rsidR="005E5CE6">
              <w:t xml:space="preserve"> 12.0.3</w:t>
            </w:r>
            <w:r w:rsidR="00DC3F2B">
              <w:t>, Typesc</w:t>
            </w:r>
            <w:r w:rsidR="00F14BCE">
              <w:t>ript 3.1</w:t>
            </w:r>
            <w:r w:rsidR="6090F6AC">
              <w:t xml:space="preserve">, </w:t>
            </w:r>
            <w:r w:rsidR="00C36BCA">
              <w:t>S</w:t>
            </w:r>
            <w:r w:rsidR="6090F6AC">
              <w:t>QL Server 201</w:t>
            </w:r>
            <w:r w:rsidR="00C36BCA">
              <w:t>7</w:t>
            </w:r>
            <w:r w:rsidR="00FC5099">
              <w:t>, Elasticsearch 6.8</w:t>
            </w:r>
            <w:r w:rsidR="004F498D">
              <w:t>, Painless Scripting Language</w:t>
            </w:r>
            <w:r w:rsidR="006D4CC3">
              <w:t>, Azure DevOps</w:t>
            </w:r>
            <w:r w:rsidR="008D7E79">
              <w:t>, Azure Durable Functions</w:t>
            </w:r>
            <w:r w:rsidR="0071022B">
              <w:t>, Azure Service Bus Messaging</w:t>
            </w:r>
            <w:r w:rsidR="6090F6AC">
              <w:t xml:space="preserve">, ASP.NET </w:t>
            </w:r>
            <w:r w:rsidR="000D7EE5">
              <w:t>Core</w:t>
            </w:r>
            <w:r w:rsidR="00B65338">
              <w:t xml:space="preserve"> 2.2</w:t>
            </w:r>
            <w:r w:rsidR="6090F6AC">
              <w:t xml:space="preserve">, </w:t>
            </w:r>
            <w:r w:rsidR="006F30AC">
              <w:t xml:space="preserve">Angular </w:t>
            </w:r>
            <w:r w:rsidR="00A16405">
              <w:t>7</w:t>
            </w:r>
            <w:r w:rsidR="00485174">
              <w:t>, Node</w:t>
            </w:r>
            <w:r w:rsidR="008C496F">
              <w:t>.js</w:t>
            </w:r>
            <w:r w:rsidR="001438EC">
              <w:t xml:space="preserve"> </w:t>
            </w:r>
            <w:r w:rsidR="002B4000">
              <w:t>12.13.1</w:t>
            </w:r>
            <w:r w:rsidR="6090F6AC">
              <w:t xml:space="preserve">, </w:t>
            </w:r>
            <w:proofErr w:type="spellStart"/>
            <w:r w:rsidR="006C7D36">
              <w:t>xunit</w:t>
            </w:r>
            <w:proofErr w:type="spellEnd"/>
            <w:r w:rsidR="006C7D36">
              <w:t xml:space="preserve"> </w:t>
            </w:r>
            <w:r w:rsidR="00CD5A79">
              <w:t>2.4.1</w:t>
            </w:r>
            <w:r w:rsidR="6090F6AC">
              <w:t xml:space="preserve">, </w:t>
            </w:r>
            <w:proofErr w:type="spellStart"/>
            <w:r w:rsidR="6090F6AC">
              <w:t>Moq</w:t>
            </w:r>
            <w:proofErr w:type="spellEnd"/>
            <w:r w:rsidR="00D1172E">
              <w:t xml:space="preserve"> 4.1.0</w:t>
            </w:r>
            <w:r w:rsidR="00ED7DB5">
              <w:t>, markdown</w:t>
            </w:r>
            <w:r w:rsidR="00D20244">
              <w:t>, WPF, PRISM</w:t>
            </w:r>
            <w:r w:rsidR="6090F6AC">
              <w:t xml:space="preserve">, </w:t>
            </w:r>
            <w:r w:rsidR="00371B65">
              <w:t xml:space="preserve">PowerShell </w:t>
            </w:r>
            <w:r w:rsidR="00371B65">
              <w:t>5</w:t>
            </w:r>
            <w:r w:rsidR="00371B65">
              <w:t xml:space="preserve">.0, </w:t>
            </w:r>
            <w:r w:rsidR="6090F6AC">
              <w:t>Oracle SQL, Oracle Managed Data Access</w:t>
            </w:r>
            <w:r w:rsidR="001A4F8A">
              <w:t xml:space="preserve">, </w:t>
            </w:r>
            <w:r w:rsidR="001A4F8A">
              <w:t>NuGet.exe/</w:t>
            </w:r>
            <w:proofErr w:type="spellStart"/>
            <w:r w:rsidR="001A4F8A">
              <w:t>nuspec</w:t>
            </w:r>
            <w:proofErr w:type="spellEnd"/>
            <w:r w:rsidR="00C96DB5">
              <w:t xml:space="preserve">, git </w:t>
            </w:r>
            <w:r w:rsidR="000F6E83">
              <w:t>2.20</w:t>
            </w:r>
            <w:r w:rsidR="007571B7">
              <w:t xml:space="preserve">, </w:t>
            </w:r>
            <w:proofErr w:type="spellStart"/>
            <w:r w:rsidR="007571B7">
              <w:t>Jupyter</w:t>
            </w:r>
            <w:proofErr w:type="spellEnd"/>
            <w:r w:rsidR="007571B7">
              <w:t xml:space="preserve"> Notebook</w:t>
            </w:r>
            <w:r w:rsidR="002E0EFC">
              <w:t xml:space="preserve"> 5.3.0</w:t>
            </w:r>
            <w:r w:rsidR="00B376F5">
              <w:t xml:space="preserve">, </w:t>
            </w:r>
            <w:r w:rsidR="00B376F5" w:rsidRPr="00B376F5">
              <w:t>Wolfram</w:t>
            </w:r>
            <w:r w:rsidR="00B376F5">
              <w:t xml:space="preserve"> </w:t>
            </w:r>
            <w:r w:rsidR="00B376F5" w:rsidRPr="00B376F5">
              <w:t>Mathematica</w:t>
            </w:r>
            <w:r w:rsidR="00F50A51">
              <w:t xml:space="preserve"> </w:t>
            </w:r>
            <w:r w:rsidR="0020142A">
              <w:t>11.3</w:t>
            </w:r>
            <w:r w:rsidR="6090F6AC">
              <w:t xml:space="preserve">. </w:t>
            </w:r>
            <w:r w:rsidR="6090F6AC" w:rsidRPr="6090F6AC">
              <w:rPr>
                <w:b/>
                <w:bCs/>
              </w:rPr>
              <w:t>GitHub.com:</w:t>
            </w:r>
            <w:r w:rsidR="6090F6AC">
              <w:t xml:space="preserve"> </w:t>
            </w:r>
            <w:hyperlink r:id="rId7">
              <w:r w:rsidR="6090F6AC" w:rsidRPr="6090F6AC">
                <w:rPr>
                  <w:rStyle w:val="Hyperlink"/>
                  <w:sz w:val="24"/>
                  <w:szCs w:val="24"/>
                </w:rPr>
                <w:t>https://github.com/BryanWilhite</w:t>
              </w:r>
            </w:hyperlink>
          </w:p>
        </w:tc>
      </w:tr>
      <w:tr w:rsidR="00002F2B" w:rsidRPr="007F565D" w14:paraId="548BCA0C" w14:textId="77777777" w:rsidTr="6090F6AC">
        <w:trPr>
          <w:gridAfter w:val="1"/>
          <w:wAfter w:w="18" w:type="dxa"/>
        </w:trPr>
        <w:tc>
          <w:tcPr>
            <w:tcW w:w="2268" w:type="dxa"/>
          </w:tcPr>
          <w:p w14:paraId="685B331D" w14:textId="1A734501" w:rsidR="00002F2B" w:rsidRPr="00B27745" w:rsidRDefault="00002F2B" w:rsidP="0030514E">
            <w:r w:rsidRPr="7805E6E0">
              <w:rPr>
                <w:b/>
                <w:bCs/>
              </w:rPr>
              <w:t>Experience:</w:t>
            </w:r>
            <w:r w:rsidR="00B27745">
              <w:rPr>
                <w:b/>
                <w:bCs/>
              </w:rPr>
              <w:br/>
            </w:r>
            <w:r w:rsidR="00B27745">
              <w:t>December</w:t>
            </w:r>
            <w:r w:rsidR="008F63CF">
              <w:t xml:space="preserve"> 2018 to </w:t>
            </w:r>
            <w:r w:rsidR="00C508F3">
              <w:t>present</w:t>
            </w:r>
          </w:p>
        </w:tc>
        <w:tc>
          <w:tcPr>
            <w:tcW w:w="7290" w:type="dxa"/>
          </w:tcPr>
          <w:p w14:paraId="1C3C4024" w14:textId="6F4E7955" w:rsidR="00F86EDA" w:rsidRDefault="005A0B8E" w:rsidP="00F86EDA">
            <w:proofErr w:type="spellStart"/>
            <w:r>
              <w:rPr>
                <w:b/>
                <w:bCs/>
                <w:u w:val="single"/>
              </w:rPr>
              <w:t>ProSearch</w:t>
            </w:r>
            <w:proofErr w:type="spellEnd"/>
            <w:r w:rsidR="00F86EDA" w:rsidRPr="1145DFF5">
              <w:rPr>
                <w:b/>
                <w:bCs/>
                <w:u w:val="single"/>
              </w:rPr>
              <w:t>,</w:t>
            </w:r>
            <w:r w:rsidR="00F86EDA">
              <w:t xml:space="preserve"> </w:t>
            </w:r>
            <w:r w:rsidR="00871F44">
              <w:t>Los Angeles</w:t>
            </w:r>
            <w:r w:rsidR="00F86EDA">
              <w:t>, CA</w:t>
            </w:r>
            <w:r w:rsidR="00F86EDA">
              <w:br/>
            </w:r>
            <w:r w:rsidR="00871F44">
              <w:t xml:space="preserve">FULL STACK </w:t>
            </w:r>
            <w:r w:rsidR="00F86EDA">
              <w:t>DEVELOPER</w:t>
            </w:r>
          </w:p>
          <w:p w14:paraId="01D072D9" w14:textId="5198E8FC" w:rsidR="00002F2B" w:rsidRDefault="00725540" w:rsidP="0030514E">
            <w:r>
              <w:t>Lead</w:t>
            </w:r>
            <w:r w:rsidR="00CF5C3F">
              <w:t xml:space="preserve"> (“level 2”) developer</w:t>
            </w:r>
            <w:r w:rsidR="0021424A">
              <w:t xml:space="preserve"> of </w:t>
            </w:r>
            <w:r w:rsidR="00E444D5">
              <w:t xml:space="preserve">agile team of up </w:t>
            </w:r>
            <w:r w:rsidR="00EF2795">
              <w:t xml:space="preserve">to </w:t>
            </w:r>
            <w:r w:rsidR="00E444D5">
              <w:t>three developers</w:t>
            </w:r>
            <w:r w:rsidR="00EF2795">
              <w:t xml:space="preserve"> </w:t>
            </w:r>
            <w:r w:rsidR="00400AC6">
              <w:t>building</w:t>
            </w:r>
            <w:r w:rsidR="00F129DE">
              <w:t xml:space="preserve"> eDiscovery</w:t>
            </w:r>
            <w:r w:rsidR="00474455">
              <w:t xml:space="preserve"> </w:t>
            </w:r>
            <w:r w:rsidR="00EC57E7">
              <w:t>solution</w:t>
            </w:r>
            <w:r w:rsidR="00604719">
              <w:t xml:space="preserve"> code-named</w:t>
            </w:r>
            <w:r w:rsidR="00400AC6">
              <w:t xml:space="preserve"> </w:t>
            </w:r>
            <w:r w:rsidR="009F4B99">
              <w:t>“</w:t>
            </w:r>
            <w:r w:rsidR="00400AC6">
              <w:t>Ya</w:t>
            </w:r>
            <w:r w:rsidR="009F4B99">
              <w:t>ppy</w:t>
            </w:r>
            <w:r w:rsidR="00750DA2">
              <w:t>,</w:t>
            </w:r>
            <w:r w:rsidR="009F4B99">
              <w:t>”</w:t>
            </w:r>
            <w:r w:rsidR="00750DA2">
              <w:t xml:space="preserve"> a suite of </w:t>
            </w:r>
            <w:r w:rsidR="00300D47">
              <w:t>ASP.NET</w:t>
            </w:r>
            <w:r w:rsidR="00F73544">
              <w:t xml:space="preserve">, </w:t>
            </w:r>
            <w:r w:rsidR="006D43F9">
              <w:t>Angular</w:t>
            </w:r>
            <w:r w:rsidR="00282412">
              <w:t>, Azure an</w:t>
            </w:r>
            <w:r w:rsidR="007240DA">
              <w:t>d</w:t>
            </w:r>
            <w:r w:rsidR="00282412">
              <w:t xml:space="preserve"> shell </w:t>
            </w:r>
            <w:r w:rsidR="00750DA2">
              <w:t>applica</w:t>
            </w:r>
            <w:r w:rsidR="004F3A2F">
              <w:t>tions</w:t>
            </w:r>
            <w:r w:rsidR="00567134">
              <w:t xml:space="preserve">, covering </w:t>
            </w:r>
            <w:r w:rsidR="00066A7F">
              <w:t>three</w:t>
            </w:r>
            <w:r w:rsidR="00567134">
              <w:t xml:space="preserve"> of the nine </w:t>
            </w:r>
            <w:r w:rsidR="00FF3876">
              <w:t>EDRM stages</w:t>
            </w:r>
            <w:r w:rsidR="00207DFE">
              <w:t xml:space="preserve"> (</w:t>
            </w:r>
            <w:r w:rsidR="00716560">
              <w:t>Collection, Processing and Review</w:t>
            </w:r>
            <w:r w:rsidR="00207DFE">
              <w:t>)</w:t>
            </w:r>
            <w:r w:rsidR="00570322">
              <w:t>,</w:t>
            </w:r>
            <w:r w:rsidR="00207DFE">
              <w:t xml:space="preserve"> supporting </w:t>
            </w:r>
            <w:r w:rsidR="002441AA">
              <w:t xml:space="preserve">a </w:t>
            </w:r>
            <w:r w:rsidR="00F83518">
              <w:t>Relativity</w:t>
            </w:r>
            <w:r w:rsidR="00C13820">
              <w:t xml:space="preserve"> enterprise</w:t>
            </w:r>
            <w:r w:rsidR="00EA19A3">
              <w:t xml:space="preserve"> by tran</w:t>
            </w:r>
            <w:r w:rsidR="00E27D2F">
              <w:t>sforming “natives” from</w:t>
            </w:r>
            <w:r w:rsidR="00E97856">
              <w:t xml:space="preserve"> instant-messaging tools </w:t>
            </w:r>
            <w:r w:rsidR="00E7745D">
              <w:t>such as</w:t>
            </w:r>
            <w:r w:rsidR="00E27D2F">
              <w:t xml:space="preserve"> Slack</w:t>
            </w:r>
            <w:r w:rsidR="009B7894">
              <w:t>, Microso</w:t>
            </w:r>
            <w:r w:rsidR="007F5016">
              <w:t xml:space="preserve">ft Teams, </w:t>
            </w:r>
            <w:r w:rsidR="00AC54B9">
              <w:t xml:space="preserve">and </w:t>
            </w:r>
            <w:r w:rsidR="007F5016">
              <w:t>Bloomberg</w:t>
            </w:r>
            <w:r w:rsidR="00C13820">
              <w:t>.</w:t>
            </w:r>
          </w:p>
          <w:p w14:paraId="4A4E9C3F" w14:textId="315BCB5C" w:rsidR="00E7745D" w:rsidRDefault="00725079" w:rsidP="0030514E">
            <w:r>
              <w:t>Responsible for spending</w:t>
            </w:r>
            <w:r w:rsidR="00527FAD">
              <w:t xml:space="preserve"> up to 80% of time </w:t>
            </w:r>
            <w:r w:rsidR="007F4B85">
              <w:t>writing code</w:t>
            </w:r>
            <w:r w:rsidR="00C05800">
              <w:t xml:space="preserve">, directly responsible for </w:t>
            </w:r>
            <w:r w:rsidR="007A4522">
              <w:t>all</w:t>
            </w:r>
            <w:r w:rsidR="008E52C1">
              <w:t xml:space="preserve"> assigned stories</w:t>
            </w:r>
            <w:r w:rsidR="003244B2">
              <w:t>. The remaining time is used to</w:t>
            </w:r>
            <w:r w:rsidR="00672D66">
              <w:t xml:space="preserve"> p</w:t>
            </w:r>
            <w:r w:rsidR="009435EA">
              <w:t>lan</w:t>
            </w:r>
            <w:r w:rsidR="00203E98">
              <w:t xml:space="preserve"> for stories</w:t>
            </w:r>
            <w:r w:rsidR="00CA2920">
              <w:t>,</w:t>
            </w:r>
            <w:r w:rsidR="003244B2">
              <w:t xml:space="preserve"> assign </w:t>
            </w:r>
            <w:r w:rsidR="00C618D3">
              <w:t>“associate”</w:t>
            </w:r>
            <w:r w:rsidR="00910673">
              <w:t>-</w:t>
            </w:r>
            <w:r w:rsidR="00C618D3">
              <w:t>developer tasks under the s</w:t>
            </w:r>
            <w:r w:rsidR="006945EA">
              <w:t>tory</w:t>
            </w:r>
            <w:r w:rsidR="00F63A53">
              <w:t>, review</w:t>
            </w:r>
            <w:r w:rsidR="004B0C4E">
              <w:t xml:space="preserve"> code through</w:t>
            </w:r>
            <w:r w:rsidR="000F62F6">
              <w:t xml:space="preserve"> pull requests</w:t>
            </w:r>
            <w:r w:rsidR="004A7B7B">
              <w:t xml:space="preserve"> and</w:t>
            </w:r>
            <w:r w:rsidR="009951C0">
              <w:t xml:space="preserve"> shar</w:t>
            </w:r>
            <w:r w:rsidR="00FC18E9">
              <w:t>e</w:t>
            </w:r>
            <w:r w:rsidR="009951C0">
              <w:t xml:space="preserve"> knowledge</w:t>
            </w:r>
            <w:r w:rsidR="00C70359">
              <w:t xml:space="preserve"> by</w:t>
            </w:r>
            <w:r w:rsidR="006945EA">
              <w:t xml:space="preserve"> writing documentation</w:t>
            </w:r>
            <w:r w:rsidR="00C70359">
              <w:t>, refining</w:t>
            </w:r>
            <w:r w:rsidR="00C86801">
              <w:t xml:space="preserve"> au</w:t>
            </w:r>
            <w:r w:rsidR="00AA669E">
              <w:t>t</w:t>
            </w:r>
            <w:r w:rsidR="00C86801">
              <w:t>om</w:t>
            </w:r>
            <w:bookmarkStart w:id="0" w:name="_GoBack"/>
            <w:bookmarkEnd w:id="0"/>
            <w:r w:rsidR="00C86801">
              <w:t>ated</w:t>
            </w:r>
            <w:r w:rsidR="00C70359">
              <w:t xml:space="preserve"> </w:t>
            </w:r>
            <w:r w:rsidR="002A4DED">
              <w:t xml:space="preserve">tests and </w:t>
            </w:r>
            <w:r w:rsidR="00BB13CA">
              <w:t xml:space="preserve">holding </w:t>
            </w:r>
            <w:r w:rsidR="001322E9">
              <w:t>face-</w:t>
            </w:r>
            <w:r w:rsidR="003E39B7">
              <w:t>t</w:t>
            </w:r>
            <w:r w:rsidR="001322E9">
              <w:t xml:space="preserve">o-face </w:t>
            </w:r>
            <w:r w:rsidR="003E39B7">
              <w:t>“buddy checks.”</w:t>
            </w:r>
          </w:p>
          <w:p w14:paraId="0DC4DE2B" w14:textId="5415FFCE" w:rsidR="00930F12" w:rsidRPr="00725540" w:rsidRDefault="00930F12" w:rsidP="0030514E">
            <w:r>
              <w:t xml:space="preserve">Tools: </w:t>
            </w:r>
            <w:r w:rsidR="002149CD">
              <w:t>.NET 4.8</w:t>
            </w:r>
            <w:r w:rsidR="00C461B2">
              <w:t xml:space="preserve">, Visual Studio 2019, </w:t>
            </w:r>
            <w:r w:rsidR="00C461B2" w:rsidRPr="003D538C">
              <w:t>Visual Studio Code</w:t>
            </w:r>
            <w:r w:rsidR="00C461B2">
              <w:t xml:space="preserve"> 1.4.0, C# 8, LINQ</w:t>
            </w:r>
            <w:r w:rsidR="00C461B2">
              <w:t xml:space="preserve">, </w:t>
            </w:r>
            <w:r w:rsidR="00A329D6">
              <w:t>Angular 7</w:t>
            </w:r>
            <w:r w:rsidR="00E21877">
              <w:t>, Node.js 12.13.1</w:t>
            </w:r>
            <w:r w:rsidR="00A329D6">
              <w:t xml:space="preserve">, </w:t>
            </w:r>
            <w:r w:rsidR="00C461B2">
              <w:t xml:space="preserve">Typescript 3.1, SQL Server 2017, Elasticsearch 6.8, Painless Scripting Language, Azure DevOps, Azure Durable Functions, Azure Service Bus Messaging, </w:t>
            </w:r>
            <w:proofErr w:type="spellStart"/>
            <w:r w:rsidR="00C461B2">
              <w:t>xunit</w:t>
            </w:r>
            <w:proofErr w:type="spellEnd"/>
            <w:r w:rsidR="00C461B2">
              <w:t xml:space="preserve"> 2.4.1, </w:t>
            </w:r>
            <w:proofErr w:type="spellStart"/>
            <w:r w:rsidR="00C461B2">
              <w:t>Moq</w:t>
            </w:r>
            <w:proofErr w:type="spellEnd"/>
            <w:r w:rsidR="00C461B2">
              <w:t xml:space="preserve"> 4.1.0</w:t>
            </w:r>
            <w:r w:rsidR="00C461B2">
              <w:t xml:space="preserve">, </w:t>
            </w:r>
            <w:r w:rsidR="00C461B2">
              <w:t>PowerShell 5.0</w:t>
            </w:r>
            <w:r w:rsidR="001A4F8A">
              <w:t xml:space="preserve">, </w:t>
            </w:r>
            <w:r w:rsidR="001A4F8A">
              <w:t>NuGet.exe/</w:t>
            </w:r>
            <w:proofErr w:type="spellStart"/>
            <w:r w:rsidR="001A4F8A">
              <w:t>nuspec</w:t>
            </w:r>
            <w:proofErr w:type="spellEnd"/>
            <w:r w:rsidR="00C461B2">
              <w:t xml:space="preserve">, </w:t>
            </w:r>
            <w:r w:rsidR="00C461B2">
              <w:t>git 2.20</w:t>
            </w:r>
          </w:p>
        </w:tc>
      </w:tr>
      <w:tr w:rsidR="0030514E" w:rsidRPr="007F565D" w14:paraId="372B5858" w14:textId="77777777" w:rsidTr="6090F6AC">
        <w:trPr>
          <w:gridAfter w:val="1"/>
          <w:wAfter w:w="18" w:type="dxa"/>
        </w:trPr>
        <w:tc>
          <w:tcPr>
            <w:tcW w:w="2268" w:type="dxa"/>
          </w:tcPr>
          <w:p w14:paraId="03657502" w14:textId="500065F1" w:rsidR="0030514E" w:rsidRPr="7805E6E0" w:rsidRDefault="0030514E" w:rsidP="0030514E">
            <w:pPr>
              <w:rPr>
                <w:b/>
                <w:bCs/>
              </w:rPr>
            </w:pPr>
            <w:r>
              <w:t xml:space="preserve">May 2015 to </w:t>
            </w:r>
            <w:r w:rsidR="0052628E">
              <w:rPr>
                <w:szCs w:val="24"/>
              </w:rPr>
              <w:t>August 2018</w:t>
            </w:r>
          </w:p>
        </w:tc>
        <w:tc>
          <w:tcPr>
            <w:tcW w:w="7290" w:type="dxa"/>
          </w:tcPr>
          <w:p w14:paraId="3F339B42" w14:textId="2ED923A6" w:rsidR="0030514E" w:rsidRDefault="0030514E" w:rsidP="0030514E">
            <w:r>
              <w:rPr>
                <w:b/>
                <w:bCs/>
                <w:u w:val="single"/>
              </w:rPr>
              <w:t>Cetera Financial Group</w:t>
            </w:r>
            <w:r w:rsidRPr="1145DFF5">
              <w:rPr>
                <w:b/>
                <w:bCs/>
                <w:u w:val="single"/>
              </w:rPr>
              <w:t>,</w:t>
            </w:r>
            <w:r>
              <w:t xml:space="preserve"> El Segundo, CA</w:t>
            </w:r>
            <w:r>
              <w:br/>
              <w:t>DEVELOPER</w:t>
            </w:r>
          </w:p>
          <w:p w14:paraId="41DA141C" w14:textId="0ADF479F" w:rsidR="007573EF" w:rsidRDefault="007573EF" w:rsidP="009C5F5C">
            <w:r>
              <w:t xml:space="preserve">Lead developer of OData/Web API/ASP.NET MVC RESTful data services solution to replace legacy enterprise data access systems. </w:t>
            </w:r>
            <w:r w:rsidR="00F6114B">
              <w:t>One-on-one meetings with t</w:t>
            </w:r>
            <w:r>
              <w:t>he Enterprise Architect</w:t>
            </w:r>
            <w:r w:rsidR="009240A6">
              <w:t xml:space="preserve"> </w:t>
            </w:r>
            <w:r w:rsidR="00F86EDA">
              <w:t>provide</w:t>
            </w:r>
            <w:r w:rsidR="009240A6">
              <w:t xml:space="preserve"> a specification for </w:t>
            </w:r>
            <w:r w:rsidR="00F6114B">
              <w:t>proof-of-concept demo</w:t>
            </w:r>
            <w:r w:rsidR="009240A6">
              <w:t>s</w:t>
            </w:r>
            <w:r w:rsidR="00F6114B">
              <w:t xml:space="preserve"> that the Architect will present to stakeholders.</w:t>
            </w:r>
          </w:p>
          <w:p w14:paraId="61E495C4" w14:textId="4FE0467E" w:rsidR="00CB2B36" w:rsidRPr="009240A6" w:rsidRDefault="00CB2B36" w:rsidP="009C5F5C">
            <w:r>
              <w:t>Lead developer and private NuGet packager of shared, core enterprise libraries for security and data access</w:t>
            </w:r>
            <w:r w:rsidR="009240A6">
              <w:t xml:space="preserve">. These internal NuGet packages take dependencies on </w:t>
            </w:r>
            <w:r w:rsidR="009240A6" w:rsidRPr="009240A6">
              <w:rPr>
                <w:rStyle w:val="HTMLCode"/>
              </w:rPr>
              <w:t>Newtonsoft.JSON</w:t>
            </w:r>
            <w:r w:rsidR="009240A6">
              <w:t xml:space="preserve"> and </w:t>
            </w:r>
            <w:r w:rsidR="009240A6" w:rsidRPr="009240A6">
              <w:rPr>
                <w:rStyle w:val="HTMLCode"/>
              </w:rPr>
              <w:t>Oracle.ManagedDataAccess</w:t>
            </w:r>
            <w:r w:rsidR="009240A6">
              <w:t xml:space="preserve">, </w:t>
            </w:r>
            <w:r w:rsidR="009240A6">
              <w:lastRenderedPageBreak/>
              <w:t>supporting multiple versions of the .NET Framework (</w:t>
            </w:r>
            <w:r w:rsidR="009240A6" w:rsidRPr="009240A6">
              <w:rPr>
                <w:rStyle w:val="HTMLCode"/>
              </w:rPr>
              <w:t>net35</w:t>
            </w:r>
            <w:r w:rsidR="009240A6">
              <w:t xml:space="preserve">, </w:t>
            </w:r>
            <w:r w:rsidR="009240A6" w:rsidRPr="009240A6">
              <w:rPr>
                <w:rStyle w:val="HTMLCode"/>
              </w:rPr>
              <w:t>net40</w:t>
            </w:r>
            <w:r w:rsidR="009240A6">
              <w:t xml:space="preserve"> and </w:t>
            </w:r>
            <w:r w:rsidR="009240A6" w:rsidRPr="009240A6">
              <w:rPr>
                <w:rStyle w:val="HTMLCode"/>
              </w:rPr>
              <w:t>net45</w:t>
            </w:r>
            <w:r w:rsidR="009240A6">
              <w:t>).</w:t>
            </w:r>
          </w:p>
          <w:p w14:paraId="29184BA8" w14:textId="3D73D5AF" w:rsidR="009C5F5C" w:rsidRDefault="6E7AC60A" w:rsidP="009C5F5C">
            <w:r>
              <w:t>Developer maintaining SmartWorks flagship application, a suite of ASP.NET applications for Cetera Advisors, affiliated networks and financial specialists. SmartWorks sits on top back-office systems, including Pershing, Broadridge, DST, DAZL, DTCC and SIS. Built and deployed PowerShell solutions in Visual Studio for new SmartWorks server deployments. Built new automated test suites with VS Test. Built new Licensed and Appointed Service in C# ASP.NET Web API and .NET 4.5, translated from classic ASP (VBScript) and XSLT.</w:t>
            </w:r>
          </w:p>
          <w:p w14:paraId="44226134" w14:textId="1CF346D9" w:rsidR="6E7AC60A" w:rsidRDefault="6E7AC60A" w:rsidP="6E7AC60A">
            <w:r>
              <w:t>Developer of backoffice, ActiveBatch EXEs, calling DocuSign RESTful API. Built custom extension methods of HttpWebRequest and JObject/JArray instead of using DocuSign SDK. DocuSign calls were driven by SmartWorks Oracle data.</w:t>
            </w:r>
          </w:p>
          <w:p w14:paraId="66466F5E" w14:textId="3AF01BEC" w:rsidR="0030514E" w:rsidRPr="1145DFF5" w:rsidRDefault="6E7AC60A" w:rsidP="009240A6">
            <w:pPr>
              <w:rPr>
                <w:b/>
                <w:bCs/>
                <w:u w:val="single"/>
              </w:rPr>
            </w:pPr>
            <w:r>
              <w:t>Tools: Atlassian Stash over Git, Visual Studio 2015, OWIN, OData, ASP.NET Web API, Oracle 11.x, Oracle SQL Developer 4.x, Oracle Managed Data Access, Newtonsoft JSON.NET, PowerShell 4, Fiddler 2, Microsoft Power Query for Excel, Swashbuckle/Swagger, NuGet.exe/nuspec</w:t>
            </w:r>
          </w:p>
        </w:tc>
      </w:tr>
      <w:tr w:rsidR="00D87653" w:rsidRPr="007F565D" w14:paraId="4511DE7A" w14:textId="77777777" w:rsidTr="6090F6AC">
        <w:trPr>
          <w:gridAfter w:val="1"/>
          <w:wAfter w:w="18" w:type="dxa"/>
        </w:trPr>
        <w:tc>
          <w:tcPr>
            <w:tcW w:w="2268" w:type="dxa"/>
          </w:tcPr>
          <w:p w14:paraId="7F3D45D5" w14:textId="7640EA76" w:rsidR="00D87653" w:rsidRDefault="7805E6E0" w:rsidP="00176D0D">
            <w:pPr>
              <w:rPr>
                <w:b/>
              </w:rPr>
            </w:pPr>
            <w:r>
              <w:lastRenderedPageBreak/>
              <w:t>November 2014 to February 2015</w:t>
            </w:r>
          </w:p>
        </w:tc>
        <w:tc>
          <w:tcPr>
            <w:tcW w:w="7290" w:type="dxa"/>
          </w:tcPr>
          <w:p w14:paraId="17C57CEC" w14:textId="77777777" w:rsidR="00D87653" w:rsidRDefault="1145DFF5" w:rsidP="00D87653">
            <w:r w:rsidRPr="1145DFF5">
              <w:rPr>
                <w:b/>
                <w:bCs/>
                <w:u w:val="single"/>
              </w:rPr>
              <w:t>Fujitsu Ten Corporation of America,</w:t>
            </w:r>
            <w:r>
              <w:t xml:space="preserve"> Torrance, CA</w:t>
            </w:r>
            <w:r w:rsidR="00D87653">
              <w:br/>
            </w:r>
            <w:r>
              <w:t>WPF CONSULTANT</w:t>
            </w:r>
          </w:p>
          <w:p w14:paraId="65EC1029" w14:textId="19DF5D0B" w:rsidR="00D87653" w:rsidRDefault="1145DFF5" w:rsidP="00D87653">
            <w:r>
              <w:t>Pair programmer on WPF application that simulates in-dash experience for luxury automobile. Simulation will support live, proprietary input device that supports complex touch interactions. Simulation replicates look, feel and sound of final product. Usage/interaction data from simulation will be collected to provide key source of User Experience (UX) research to be evaluated by UX designers and behavioral psychologists. Supported custom-control development. Built XAML Canvas layouts pixel-perfect matching Photoshop compositions from the UX team. Built complex interactions “behind” Canvas with code-based Double and Thickness animations. Built automated production pipeline to take spreadsheet-based specifications from the UX team to generate Canvas layouts. Built High-performance, interactive sound generation and management subsystem. Built rudimentary character-recognition subsystem with StreamGeometry.</w:t>
            </w:r>
          </w:p>
          <w:p w14:paraId="6CAD07D1" w14:textId="4D8833CC" w:rsidR="00D87653" w:rsidRDefault="1145DFF5" w:rsidP="00D87653">
            <w:pPr>
              <w:rPr>
                <w:b/>
                <w:u w:val="single"/>
              </w:rPr>
            </w:pPr>
            <w:r>
              <w:t>Tools: C# 4.5, LINQ, Visual Studio 2013, MVVM Light, Sony Sound Forge Pro 11.0, NAudio.</w:t>
            </w:r>
          </w:p>
        </w:tc>
      </w:tr>
      <w:tr w:rsidR="00D87653" w:rsidRPr="007F565D" w14:paraId="66C3D6B3" w14:textId="77777777" w:rsidTr="6090F6AC">
        <w:trPr>
          <w:gridAfter w:val="1"/>
          <w:wAfter w:w="18" w:type="dxa"/>
        </w:trPr>
        <w:tc>
          <w:tcPr>
            <w:tcW w:w="2268" w:type="dxa"/>
          </w:tcPr>
          <w:p w14:paraId="19DCA1D4" w14:textId="3E6BCABA" w:rsidR="00D87653" w:rsidRDefault="1145DFF5" w:rsidP="001D55D8">
            <w:pPr>
              <w:rPr>
                <w:b/>
              </w:rPr>
            </w:pPr>
            <w:r>
              <w:t>August 2013 to November 2014</w:t>
            </w:r>
          </w:p>
        </w:tc>
        <w:tc>
          <w:tcPr>
            <w:tcW w:w="7290" w:type="dxa"/>
          </w:tcPr>
          <w:p w14:paraId="0D2E8AD4" w14:textId="77777777" w:rsidR="00D87653" w:rsidRDefault="1145DFF5" w:rsidP="00D87653">
            <w:r w:rsidRPr="1145DFF5">
              <w:rPr>
                <w:b/>
                <w:bCs/>
                <w:u w:val="single"/>
              </w:rPr>
              <w:t>PIMCO</w:t>
            </w:r>
            <w:r>
              <w:t>, Newport Beach, CA</w:t>
            </w:r>
            <w:r w:rsidR="00D87653">
              <w:br/>
            </w:r>
            <w:r>
              <w:t>WPF CONSULTANT</w:t>
            </w:r>
          </w:p>
          <w:p w14:paraId="5441B288" w14:textId="1CBB863F" w:rsidR="00D87653" w:rsidRDefault="1145DFF5" w:rsidP="00D87653">
            <w:r>
              <w:t xml:space="preserve">Second developer of “FoX” (Foreign Exchange) currency exposure tool of TLC department (Trading, Legal &amp; Compliance Technology). Designed a brown-field “strangulation” technique to leverage legacy </w:t>
            </w:r>
            <w:r>
              <w:lastRenderedPageBreak/>
              <w:t>code from first developer to speed up re-factor time. Completed UI design updates, MS Test unit/integration-test coverage for WPF application, using PRISM 4.x over IBM WebSphere Message Queue, communicating with Bloomberg TSOX backend. Enforced in-house UI/UX standards in FoX with PIMCO’s proprietary, WPF Toolkit. Built data retrieval procedures with Oracle Tools for Visual Studio and Entity Framework. Built PRISM services for IoC container, featuring IObservable data source, driven by Rx.</w:t>
            </w:r>
          </w:p>
          <w:p w14:paraId="403906BA" w14:textId="2AD7D7FE" w:rsidR="00D87653" w:rsidRDefault="1145DFF5" w:rsidP="00D87653">
            <w:pPr>
              <w:rPr>
                <w:b/>
                <w:u w:val="single"/>
              </w:rPr>
            </w:pPr>
            <w:r>
              <w:t>Tools: CollabNet TeamForge, Visual Studio 2012 with AnkhSVN, Infragistics WPF Controls, Telerik RadControls for WPF, Reactive Extensions (Rx), Oracle Tools for Visual Studio, Entity Framework.</w:t>
            </w:r>
          </w:p>
        </w:tc>
      </w:tr>
      <w:tr w:rsidR="00D87653" w:rsidRPr="007F565D" w14:paraId="3D2B47B5" w14:textId="77777777" w:rsidTr="6090F6AC">
        <w:trPr>
          <w:gridAfter w:val="1"/>
          <w:wAfter w:w="18" w:type="dxa"/>
        </w:trPr>
        <w:tc>
          <w:tcPr>
            <w:tcW w:w="2268" w:type="dxa"/>
          </w:tcPr>
          <w:p w14:paraId="3C3F8636" w14:textId="4D90AB6D" w:rsidR="00D87653" w:rsidRPr="00480120" w:rsidRDefault="1145DFF5" w:rsidP="00D87653">
            <w:r w:rsidRPr="1145DFF5">
              <w:rPr>
                <w:b/>
                <w:bCs/>
              </w:rPr>
              <w:lastRenderedPageBreak/>
              <w:t>Experience:</w:t>
            </w:r>
            <w:r w:rsidR="00D87653">
              <w:br/>
            </w:r>
            <w:r>
              <w:t>November 2011 to August 2013</w:t>
            </w:r>
          </w:p>
        </w:tc>
        <w:tc>
          <w:tcPr>
            <w:tcW w:w="7290" w:type="dxa"/>
          </w:tcPr>
          <w:p w14:paraId="63844BAD" w14:textId="2D52A72C" w:rsidR="00D87653" w:rsidRDefault="1145DFF5" w:rsidP="00D87653">
            <w:r w:rsidRPr="1145DFF5">
              <w:rPr>
                <w:b/>
                <w:bCs/>
                <w:u w:val="single"/>
              </w:rPr>
              <w:t>20</w:t>
            </w:r>
            <w:r w:rsidRPr="1145DFF5">
              <w:rPr>
                <w:b/>
                <w:bCs/>
                <w:u w:val="single"/>
                <w:vertAlign w:val="superscript"/>
              </w:rPr>
              <w:t>th</w:t>
            </w:r>
            <w:r w:rsidRPr="1145DFF5">
              <w:rPr>
                <w:b/>
                <w:bCs/>
                <w:u w:val="single"/>
              </w:rPr>
              <w:t xml:space="preserve"> Century Fox Filmed Entertainment</w:t>
            </w:r>
            <w:r>
              <w:t>, Century City, CA</w:t>
            </w:r>
            <w:r w:rsidR="00D87653">
              <w:br/>
            </w:r>
            <w:r>
              <w:t>SERVICE-ORIENTED USER INTERFACE CONSULTANT</w:t>
            </w:r>
          </w:p>
          <w:p w14:paraId="7635E227" w14:textId="61BC00F3" w:rsidR="00D87653" w:rsidRDefault="1145DFF5" w:rsidP="00D87653">
            <w:r>
              <w:t>Sole developer of a Fox “Green-it-Mean-it” application displaying the electric power output of solar panels mounted on two buildings on the studio lot. Built a Windows Service on top of Quartz.net to download XML-based solar power data fromspv.solarpowerinc.net, shred it and save it in a SQL Server database. Built RIA Services over ASP.NET MVC to read this saved data and display it in Silverlight along with weather and sunrise/sunset data.</w:t>
            </w:r>
          </w:p>
          <w:p w14:paraId="0C31DBBF" w14:textId="2F72C3F9" w:rsidR="00D87653" w:rsidRDefault="1145DFF5" w:rsidP="00D87653">
            <w:r>
              <w:t>Replicated in XAML in meticulous detail specifications of the user interface prepared by professional designer from Corporate Graffiti.</w:t>
            </w:r>
          </w:p>
          <w:p w14:paraId="6FC7DF50" w14:textId="77777777" w:rsidR="00D87653" w:rsidRDefault="1145DFF5" w:rsidP="00D87653">
            <w:r>
              <w:t>Tools: JIRA, C#, Visual Studio 2012, TFS 2010, RIA Services, Entity Framework, ELMAH, MVVM Light, Silverlight Toolkit, Quartz.net</w:t>
            </w:r>
          </w:p>
          <w:p w14:paraId="428DA606" w14:textId="348CCA5C" w:rsidR="00D87653" w:rsidRDefault="1145DFF5" w:rsidP="00D87653">
            <w:r>
              <w:t xml:space="preserve">Second developer of Studio Services Backlot LOB application, Xavier (named after a character from the Fox X-Men series). This accounting application generates and validates complex Requisitions and Credits for processing in the enterprise-wide PeopleSoft accounting system. Built RIA Services over ASP.NET MVC, replacing the older WCF calls in place. Used Telerik controls, featuring their </w:t>
            </w:r>
            <w:r w:rsidRPr="1145DFF5">
              <w:rPr>
                <w:rStyle w:val="HTMLCode"/>
              </w:rPr>
              <w:t>RadGridView</w:t>
            </w:r>
            <w:r>
              <w:t>, to improve the user experience and handle complex functionality with a design that is easier to maintain and test. Improved the Crystal Reports display—built on ASP.NET Web Forms—called from Xavier.</w:t>
            </w:r>
          </w:p>
          <w:p w14:paraId="4F270494" w14:textId="77777777" w:rsidR="00D87653" w:rsidRDefault="1145DFF5" w:rsidP="00D87653">
            <w:r>
              <w:t>Tools: JIRA, C#, Visual Studio 2010 and 2012, RIA Services, Entity Framework, ELMAH, MVVM Light, Visual SourceSafe, TFS 2010, Silverlight Toolkit, Rad Controls for Silverlight</w:t>
            </w:r>
          </w:p>
          <w:p w14:paraId="5E056AA4" w14:textId="52F01E02" w:rsidR="00D87653" w:rsidRPr="00A74C41" w:rsidRDefault="1145DFF5" w:rsidP="00D87653">
            <w:r>
              <w:t>Redesigned the user interface and added new functionality to a PHP-based “online store” application used to locate and sell supplies to productions on the lot. The object-oriented PHP framework over MySQL served as a backend for my intricate CSS-grid-systems and my jQuery-based interactivity.</w:t>
            </w:r>
          </w:p>
          <w:p w14:paraId="10D90081" w14:textId="77777777" w:rsidR="00D87653" w:rsidRDefault="1145DFF5" w:rsidP="00D87653">
            <w:r>
              <w:lastRenderedPageBreak/>
              <w:t>Tools: JIRA, Visual Studio 2012 with PHP Tools, TFS 2010</w:t>
            </w:r>
          </w:p>
          <w:p w14:paraId="6E9DEEFE" w14:textId="2C43056E" w:rsidR="00D87653" w:rsidRDefault="1145DFF5" w:rsidP="00D87653">
            <w:r>
              <w:t>Sole developer of SOA backend used to connect to PeopleSoft/Oracle tables to validate data for Neturf, Xavier and any future RESTful clients. Built this as RIA Services (with JSON endpoints) over ASP.NET MVC.</w:t>
            </w:r>
          </w:p>
          <w:p w14:paraId="6C0CABE4" w14:textId="15182FA0" w:rsidR="00D87653" w:rsidRPr="00E07CC3" w:rsidRDefault="1145DFF5" w:rsidP="00D87653">
            <w:r>
              <w:t>Tools: JIRA, Visual Studio 2012, jQuery, TFS 2010, RIA Services, Entity Framework, ELMAH</w:t>
            </w:r>
          </w:p>
        </w:tc>
      </w:tr>
      <w:tr w:rsidR="00D87653" w:rsidRPr="007F565D" w14:paraId="32FAF9AE" w14:textId="77777777" w:rsidTr="6090F6AC">
        <w:trPr>
          <w:gridAfter w:val="1"/>
          <w:wAfter w:w="18" w:type="dxa"/>
        </w:trPr>
        <w:tc>
          <w:tcPr>
            <w:tcW w:w="2268" w:type="dxa"/>
          </w:tcPr>
          <w:p w14:paraId="32FAF9A9" w14:textId="655821B5" w:rsidR="00D87653" w:rsidRPr="00802CF7" w:rsidRDefault="1145DFF5" w:rsidP="00D87653">
            <w:r>
              <w:lastRenderedPageBreak/>
              <w:t>July 2011 to October 2011</w:t>
            </w:r>
          </w:p>
        </w:tc>
        <w:tc>
          <w:tcPr>
            <w:tcW w:w="7290" w:type="dxa"/>
          </w:tcPr>
          <w:p w14:paraId="32FAF9AA" w14:textId="77777777" w:rsidR="00D87653" w:rsidRDefault="1145DFF5" w:rsidP="00D87653">
            <w:r w:rsidRPr="1145DFF5">
              <w:rPr>
                <w:b/>
                <w:bCs/>
                <w:u w:val="single"/>
              </w:rPr>
              <w:t>Security Frameworks LLC</w:t>
            </w:r>
            <w:r>
              <w:t>, Marina del Rey, CA</w:t>
            </w:r>
            <w:r w:rsidR="00D87653">
              <w:br/>
            </w:r>
            <w:r>
              <w:t>LEAD DEVELOPER</w:t>
            </w:r>
          </w:p>
          <w:p w14:paraId="32FAF9AB" w14:textId="77777777" w:rsidR="00D87653" w:rsidRDefault="1145DFF5" w:rsidP="00D87653">
            <w:r>
              <w:t xml:space="preserve">Lead developer of major re-factoring of flagship computer-assisted facility management solution, Accendo™, a product based on ASP.NET Web Forms and Silverlight, featured by Microsoft in </w:t>
            </w:r>
            <w:hyperlink r:id="rId8">
              <w:r w:rsidRPr="1145DFF5">
                <w:rPr>
                  <w:rStyle w:val="Hyperlink"/>
                  <w:sz w:val="24"/>
                  <w:szCs w:val="24"/>
                </w:rPr>
                <w:t>a 2010 case study</w:t>
              </w:r>
            </w:hyperlink>
            <w:r>
              <w:t>. Re-factoring includes enterprise-level features requested by General Dynamics and Wal-Mart. Completed assigned development tasks and assisted other developers in a fast-paced, multitasking, agile environment. Only submitted code into source control for the release build unless reviewed by one or more peers. Some pair programming and code review done. Built user experiences with appropriate internationalization support.</w:t>
            </w:r>
          </w:p>
          <w:p w14:paraId="32FAF9AC" w14:textId="77777777" w:rsidR="00D87653" w:rsidRDefault="1145DFF5" w:rsidP="00D87653">
            <w:r>
              <w:t xml:space="preserve">Lead developer of Reporting Wizard in Reporting Module, featuring the Telerik RAD Window, RAD </w:t>
            </w:r>
            <w:proofErr w:type="spellStart"/>
            <w:r>
              <w:t>ComboBox</w:t>
            </w:r>
            <w:proofErr w:type="spellEnd"/>
            <w:r>
              <w:t xml:space="preserve">, RAD </w:t>
            </w:r>
            <w:proofErr w:type="spellStart"/>
            <w:r>
              <w:t>ListBox</w:t>
            </w:r>
            <w:proofErr w:type="spellEnd"/>
            <w:r>
              <w:t>, RAD Filter, RAD TreeList. Completed several complex, in-depth customizations to Telerik controls to meet user-experience requirements. Examined source code from Telerik to complete assigned tasks.</w:t>
            </w:r>
          </w:p>
          <w:p w14:paraId="32FAF9AD" w14:textId="77777777" w:rsidR="00D87653" w:rsidRPr="00802CF7" w:rsidRDefault="00D87653" w:rsidP="00D87653">
            <w:r w:rsidRPr="1145DFF5">
              <w:rPr>
                <w:b/>
                <w:bCs/>
                <w:i/>
                <w:iCs/>
              </w:rPr>
              <w:t>Tools:</w:t>
            </w:r>
            <w:r>
              <w:rPr>
                <w:b/>
              </w:rPr>
              <w:tab/>
            </w:r>
            <w:r>
              <w:t>C# 4.0, ASP.NET 4 Web Forms, Telerik RAD Controls for ASP.NET AJAX, jQuery, Underscore.js, jQuery UI, jsshell (Google Chrome), jslint, JSON, Silverlight 3.x/4.x, Telerik RAD Controls for Silverlight, Microsoft Visual Studio Ultimate 2010, Team Foundation Server, BugNet 0.x, SQL Server 2008 R2, t-SQL, Blender 3D</w:t>
            </w:r>
          </w:p>
        </w:tc>
      </w:tr>
      <w:tr w:rsidR="00D87653" w:rsidRPr="007F565D" w14:paraId="32FAF9B3" w14:textId="77777777" w:rsidTr="6090F6AC">
        <w:trPr>
          <w:gridAfter w:val="1"/>
          <w:wAfter w:w="18" w:type="dxa"/>
        </w:trPr>
        <w:tc>
          <w:tcPr>
            <w:tcW w:w="2268" w:type="dxa"/>
          </w:tcPr>
          <w:p w14:paraId="32FAF9AF" w14:textId="77777777" w:rsidR="00D87653" w:rsidRDefault="1145DFF5" w:rsidP="00D87653">
            <w:pPr>
              <w:rPr>
                <w:b/>
              </w:rPr>
            </w:pPr>
            <w:r>
              <w:t>February 2011 to May 2011</w:t>
            </w:r>
          </w:p>
        </w:tc>
        <w:tc>
          <w:tcPr>
            <w:tcW w:w="7290" w:type="dxa"/>
          </w:tcPr>
          <w:p w14:paraId="32FAF9B0" w14:textId="77777777" w:rsidR="00D87653" w:rsidRDefault="1145DFF5" w:rsidP="00D87653">
            <w:r w:rsidRPr="1145DFF5">
              <w:rPr>
                <w:b/>
                <w:bCs/>
                <w:u w:val="single"/>
              </w:rPr>
              <w:t>Surge Consulting Group (MetriSoft LLC)</w:t>
            </w:r>
            <w:r w:rsidRPr="1145DFF5">
              <w:rPr>
                <w:b/>
                <w:bCs/>
              </w:rPr>
              <w:t>,</w:t>
            </w:r>
            <w:r>
              <w:t xml:space="preserve"> Bellevue, WA</w:t>
            </w:r>
            <w:r w:rsidR="00D87653">
              <w:br/>
            </w:r>
            <w:r>
              <w:t>INDEPENDENT CONTRACTOR</w:t>
            </w:r>
          </w:p>
          <w:p w14:paraId="32FAF9B1" w14:textId="77777777" w:rsidR="00D87653" w:rsidRDefault="1145DFF5" w:rsidP="00D87653">
            <w:r>
              <w:t>Senior developer of Prompt/Pulse Ambulance Line-of-Business Application on ASP.NET MVC3 and jQuery 1.5, calling the Surge Platform over SQL Server 2008 R2. Completed tasks in this fast-paced, remote (telecommuting) environment using FogBugz Case items supported by Visio-based specifications. Used excellent written and verbal communications skills to be a proactive self-starter necessary for working remotely with a start-up company.</w:t>
            </w:r>
          </w:p>
          <w:p w14:paraId="32FAF9B2" w14:textId="77777777" w:rsidR="00D87653" w:rsidRPr="00495232" w:rsidRDefault="00D87653" w:rsidP="00D87653">
            <w:r w:rsidRPr="1145DFF5">
              <w:rPr>
                <w:b/>
                <w:bCs/>
                <w:i/>
                <w:iCs/>
              </w:rPr>
              <w:t>Tools:</w:t>
            </w:r>
            <w:r>
              <w:rPr>
                <w:b/>
              </w:rPr>
              <w:tab/>
            </w:r>
            <w:r>
              <w:t>C# 4.0, LINQ, ASP.NET MVC 3 (Razor), jQuery 1.5, Microsoft Visual Studio Ultimate 2010, HTML5/XHTML5, Underscore.js, jQuery UI, jsTree, SlickGrid, CKEditor, JSON, Combres, SASS (CSS), 960 CSS Grid System, Kiln (Mercurial), WinMerge 2.x, SQL Server 2008 R2, t-</w:t>
            </w:r>
            <w:r>
              <w:lastRenderedPageBreak/>
              <w:t>SQL, PowerShell 2.x, Visio 2010</w:t>
            </w:r>
          </w:p>
        </w:tc>
      </w:tr>
      <w:tr w:rsidR="00D87653" w:rsidRPr="007F565D" w14:paraId="32FAF9B9" w14:textId="77777777" w:rsidTr="6090F6AC">
        <w:trPr>
          <w:gridAfter w:val="1"/>
          <w:wAfter w:w="18" w:type="dxa"/>
        </w:trPr>
        <w:tc>
          <w:tcPr>
            <w:tcW w:w="2268" w:type="dxa"/>
          </w:tcPr>
          <w:p w14:paraId="32FAF9B4" w14:textId="77777777" w:rsidR="00D87653" w:rsidRPr="006440DF" w:rsidRDefault="1145DFF5" w:rsidP="00D87653">
            <w:r>
              <w:lastRenderedPageBreak/>
              <w:t>May 2010 to February 2011</w:t>
            </w:r>
          </w:p>
        </w:tc>
        <w:tc>
          <w:tcPr>
            <w:tcW w:w="7290" w:type="dxa"/>
          </w:tcPr>
          <w:p w14:paraId="32FAF9B5" w14:textId="77777777" w:rsidR="00D87653" w:rsidRDefault="1145DFF5" w:rsidP="00D87653">
            <w:r w:rsidRPr="1145DFF5">
              <w:rPr>
                <w:b/>
                <w:bCs/>
                <w:u w:val="single"/>
              </w:rPr>
              <w:t>Amgen,</w:t>
            </w:r>
            <w:r>
              <w:t xml:space="preserve"> Thousand Oaks, CA</w:t>
            </w:r>
            <w:r w:rsidR="00D87653">
              <w:br/>
            </w:r>
            <w:r>
              <w:t>SENIOR CONSULTANT</w:t>
            </w:r>
          </w:p>
          <w:p w14:paraId="32FAF9B6" w14:textId="77777777" w:rsidR="00D87653" w:rsidRDefault="1145DFF5" w:rsidP="00D87653">
            <w:r>
              <w:t>Senior developer/consultant for Amgen Intake Response/Product Complaint project, featuring Microsoft Dynamics CRM 2011 as the final target platform for release. Composed System Detail Design Specifications (SDDS) for developer deliverables. Built CRM Web Resource production-ready deliverables and Silverlight and jQuery prototypes, reading/writing to WCF and synchronous CRM Plugins. Experimented with ASP.NET MVC HTML Helpers for CRM IFRAME UI Extensibility.</w:t>
            </w:r>
          </w:p>
          <w:p w14:paraId="32FAF9B7" w14:textId="77777777" w:rsidR="00D87653" w:rsidRDefault="1145DFF5" w:rsidP="00D87653">
            <w:r>
              <w:t>Worked intimately with Microsoft employees with direct communication with the CRM Product team. Completed “Community Technology Preview” training for early releases of CRM before working on the project. Paired with mid-level developers and provide productive guidance as needed. Presented PowerPoint presentations in group meetings to explain various technical aspects emerging from the SDDS. Provided feedback to the Microsoft consultants, reporting to the CRM Product team at Microsoft.</w:t>
            </w:r>
          </w:p>
          <w:p w14:paraId="32FAF9B8" w14:textId="77777777" w:rsidR="00D87653" w:rsidRPr="007F565D" w:rsidRDefault="00D87653" w:rsidP="00D87653">
            <w:r w:rsidRPr="1145DFF5">
              <w:rPr>
                <w:b/>
                <w:bCs/>
                <w:i/>
                <w:iCs/>
              </w:rPr>
              <w:t>Tools:</w:t>
            </w:r>
            <w:r>
              <w:rPr>
                <w:b/>
              </w:rPr>
              <w:tab/>
            </w:r>
            <w:r>
              <w:t>C# 4.0, LINQ, WCF/OData, Microsoft Visual Studio Ultimate 2010, ANKH SVN/Tortoise SVN, Silverlight 4.0, Expression Blend 4.0, MVVM Light, CSS 3.0, jQuery 1.4.x with jQuery Templates, JSON, Microsoft Dynamics CRM 2011, VMware Server, PowerShell, UML, Moq.</w:t>
            </w:r>
          </w:p>
        </w:tc>
      </w:tr>
      <w:tr w:rsidR="00D87653" w:rsidRPr="00D54F9B" w14:paraId="32FAF9BE" w14:textId="77777777" w:rsidTr="6090F6AC">
        <w:trPr>
          <w:gridAfter w:val="1"/>
          <w:wAfter w:w="18" w:type="dxa"/>
        </w:trPr>
        <w:tc>
          <w:tcPr>
            <w:tcW w:w="2268" w:type="dxa"/>
          </w:tcPr>
          <w:p w14:paraId="32FAF9BA" w14:textId="77777777" w:rsidR="00D87653" w:rsidRDefault="1145DFF5" w:rsidP="00D87653">
            <w:pPr>
              <w:rPr>
                <w:b/>
              </w:rPr>
            </w:pPr>
            <w:r>
              <w:t>November</w:t>
            </w:r>
            <w:r w:rsidRPr="1145DFF5">
              <w:rPr>
                <w:b/>
                <w:bCs/>
              </w:rPr>
              <w:t xml:space="preserve"> </w:t>
            </w:r>
            <w:r>
              <w:t>2009 to March 2010</w:t>
            </w:r>
          </w:p>
        </w:tc>
        <w:tc>
          <w:tcPr>
            <w:tcW w:w="7290" w:type="dxa"/>
          </w:tcPr>
          <w:p w14:paraId="32FAF9BB" w14:textId="77777777" w:rsidR="00D87653" w:rsidRDefault="1145DFF5" w:rsidP="00D87653">
            <w:r w:rsidRPr="1145DFF5">
              <w:rPr>
                <w:b/>
                <w:bCs/>
                <w:u w:val="single"/>
              </w:rPr>
              <w:t>William O’Neil,</w:t>
            </w:r>
            <w:r>
              <w:t xml:space="preserve"> Marina del Rey, CA</w:t>
            </w:r>
            <w:r w:rsidR="00D87653">
              <w:br/>
            </w:r>
            <w:r>
              <w:t>CONSULTANT</w:t>
            </w:r>
          </w:p>
          <w:p w14:paraId="32FAF9BC" w14:textId="77777777" w:rsidR="00D87653" w:rsidRDefault="1145DFF5" w:rsidP="00D87653">
            <w:r>
              <w:t>Senior developer in Data Research department building Windows Presentation Foundation (WPF) rich client with Windows Communication Foundation (WCF) tier to replace MFC/C++ commercial application, WONDA 6.2. Produced deliverables under Agile development methodology, based on Team Foundation Server, according to detailed, color-illustrated, Razorfish™ specifications. Introduced declarative, Model, View, View-Model (MVVM) techniques improve upon legacy imperative designs. Built data “wrapper” classes for the common service tier improve upon ‘raw’ data WCF contracts by defining objects that closely mirror the prose of the Razorfish™ spec’s. Helped to introduce Prism (Composite Client Application Guidance) next to legacy build by decomposing monolithic client project into smaller projects managed by Unity. Used an unusual level of knowledge of typography, color theory and graphic design compared to previous development projects.</w:t>
            </w:r>
          </w:p>
          <w:p w14:paraId="32FAF9BD" w14:textId="77777777" w:rsidR="00D87653" w:rsidRPr="00D54F9B" w:rsidRDefault="00D87653" w:rsidP="00D87653">
            <w:r w:rsidRPr="1145DFF5">
              <w:rPr>
                <w:b/>
                <w:bCs/>
                <w:i/>
                <w:iCs/>
              </w:rPr>
              <w:t>Tools:</w:t>
            </w:r>
            <w:r>
              <w:rPr>
                <w:b/>
              </w:rPr>
              <w:tab/>
            </w:r>
            <w:r>
              <w:t xml:space="preserve">C# 3.5, LINQ, WPF, MVVM, Prism (Composite Client Application Guidance), Unity, WCF, Expression Blend 3.0, Expression </w:t>
            </w:r>
            <w:r>
              <w:lastRenderedPageBreak/>
              <w:t>Design 3.0, Microsoft Visual Studio Team System 2008, MS SQL Server 2008, t-SQL, PowerShell.</w:t>
            </w:r>
          </w:p>
        </w:tc>
      </w:tr>
      <w:tr w:rsidR="00D87653" w14:paraId="32FAF9D1" w14:textId="77777777" w:rsidTr="6090F6AC">
        <w:trPr>
          <w:gridAfter w:val="1"/>
          <w:wAfter w:w="18" w:type="dxa"/>
        </w:trPr>
        <w:tc>
          <w:tcPr>
            <w:tcW w:w="2268" w:type="dxa"/>
          </w:tcPr>
          <w:p w14:paraId="32FAF9BF" w14:textId="77777777" w:rsidR="00D87653" w:rsidRDefault="1145DFF5" w:rsidP="00D87653">
            <w:pPr>
              <w:rPr>
                <w:b/>
              </w:rPr>
            </w:pPr>
            <w:r>
              <w:lastRenderedPageBreak/>
              <w:t>March</w:t>
            </w:r>
            <w:r w:rsidRPr="1145DFF5">
              <w:rPr>
                <w:b/>
                <w:bCs/>
              </w:rPr>
              <w:t xml:space="preserve"> </w:t>
            </w:r>
            <w:r>
              <w:t>2002 to June 2009</w:t>
            </w:r>
          </w:p>
        </w:tc>
        <w:tc>
          <w:tcPr>
            <w:tcW w:w="7290" w:type="dxa"/>
          </w:tcPr>
          <w:p w14:paraId="32FAF9C0" w14:textId="77777777" w:rsidR="00D87653" w:rsidRDefault="1145DFF5" w:rsidP="00D87653">
            <w:smartTag w:uri="urn:schemas-microsoft-com:office:smarttags" w:element="PlaceName">
              <w:r w:rsidRPr="1145DFF5">
                <w:rPr>
                  <w:b/>
                  <w:bCs/>
                  <w:u w:val="single"/>
                </w:rPr>
                <w:t>UCLA Medical Center (MCCS),</w:t>
              </w:r>
              <w:r>
                <w:t xml:space="preserve"> Los Angeles, CA</w:t>
              </w:r>
              <w:r w:rsidR="00D87653">
                <w:br/>
              </w:r>
              <w:r>
                <w:t>Programmer/Analyst III</w:t>
              </w:r>
            </w:smartTag>
            <w:smartTag w:uri="urn:schemas-microsoft-com:office:smarttags" w:element="PlaceName"/>
            <w:smartTag w:uri="urn:schemas-microsoft-com:office:smarttags" w:element="PlaceType"/>
            <w:smartTag w:uri="urn:schemas-microsoft-com:office:smarttags" w:element="City"/>
            <w:smartTag w:uri="urn:schemas-microsoft-com:office:smarttags" w:element="State"/>
            <w:smartTag w:uri="urn:schemas-microsoft-com:office:smarttags" w:element="place"/>
          </w:p>
          <w:p w14:paraId="32FAF9C1" w14:textId="77777777" w:rsidR="00D87653" w:rsidRDefault="1145DFF5" w:rsidP="00D87653">
            <w:r>
              <w:t>Sole developer of the “</w:t>
            </w:r>
            <w:proofErr w:type="spellStart"/>
            <w:r>
              <w:t>GenericWeb</w:t>
            </w:r>
            <w:proofErr w:type="spellEnd"/>
            <w:r>
              <w:t xml:space="preserve">” solution that uses a generic database schema for multiple, document-based, read-only web sites. </w:t>
            </w:r>
            <w:proofErr w:type="spellStart"/>
            <w:r>
              <w:t>GenericWeb</w:t>
            </w:r>
            <w:proofErr w:type="spellEnd"/>
            <w:r>
              <w:t xml:space="preserve"> features an AJAX-based editor, powered by YUI and ASP.NET 2.0 that receives and sends XML-over-HTTP requests (server responses originate from SQL-Server, FOR XML projections and return to the client as XHTML through server-independent XSLT) in a simple, RESTful architecture. Databases for UCLA Hospital Policies (at Ronald Reagan, Santa Monica and NPH) are maintained by the </w:t>
            </w:r>
            <w:proofErr w:type="spellStart"/>
            <w:r>
              <w:t>GenericWeb</w:t>
            </w:r>
            <w:proofErr w:type="spellEnd"/>
            <w:r>
              <w:t xml:space="preserve"> framework. Wrote and released licensed source code available at: </w:t>
            </w:r>
            <w:hyperlink r:id="rId9">
              <w:r w:rsidRPr="1145DFF5">
                <w:rPr>
                  <w:rStyle w:val="Hyperlink"/>
                  <w:sz w:val="24"/>
                  <w:szCs w:val="24"/>
                </w:rPr>
                <w:t>http://genericweb.codeplex.com/</w:t>
              </w:r>
            </w:hyperlink>
            <w:r>
              <w:t>.</w:t>
            </w:r>
          </w:p>
          <w:p w14:paraId="32FAF9C2" w14:textId="77777777" w:rsidR="00D87653" w:rsidRDefault="00D87653" w:rsidP="00D87653">
            <w:r w:rsidRPr="1145DFF5">
              <w:rPr>
                <w:b/>
                <w:bCs/>
                <w:i/>
                <w:iCs/>
              </w:rPr>
              <w:t>Tools:</w:t>
            </w:r>
            <w:r>
              <w:rPr>
                <w:b/>
              </w:rPr>
              <w:tab/>
            </w:r>
            <w:r>
              <w:t>C#, Microsoft Visual Studio 2008, MS SQL Server 2005/2008, XSLT, XHTML, CSS, YUI, ASP.NET MVC, LINQ to SQL.</w:t>
            </w:r>
          </w:p>
          <w:p w14:paraId="32FAF9C3" w14:textId="77777777" w:rsidR="00D87653" w:rsidRDefault="1145DFF5" w:rsidP="00D87653">
            <w:r>
              <w:t xml:space="preserve">Sole developer of the “Data Activity Runner” (DAR) solution, a, back-end command-line application for database servers that allows SQL procedures to run outside of a database (as compiled Resource files), allowing centralization and reuse of database-related code. DAR eliminates/minimizes the need for DTS/SSIS legacy burden/overhead. The DAR executable depends on XML configuration and .NET Reflection to find and load “Data Activity Assemblies” which all implement a common interface. Wrote and released licensed source code available at: </w:t>
            </w:r>
            <w:hyperlink r:id="rId10">
              <w:r w:rsidRPr="1145DFF5">
                <w:rPr>
                  <w:rStyle w:val="Hyperlink"/>
                  <w:sz w:val="24"/>
                  <w:szCs w:val="24"/>
                </w:rPr>
                <w:t>http://songhaydata.codeplex.com/</w:t>
              </w:r>
            </w:hyperlink>
            <w:r>
              <w:t>.</w:t>
            </w:r>
          </w:p>
          <w:p w14:paraId="32FAF9C4" w14:textId="77777777" w:rsidR="00D87653" w:rsidRDefault="00D87653" w:rsidP="00D87653">
            <w:r w:rsidRPr="1145DFF5">
              <w:rPr>
                <w:b/>
                <w:bCs/>
                <w:i/>
                <w:iCs/>
              </w:rPr>
              <w:t>Tools:</w:t>
            </w:r>
            <w:r>
              <w:rPr>
                <w:b/>
              </w:rPr>
              <w:tab/>
            </w:r>
            <w:r>
              <w:t>C#, Microsoft Visual Studio 2008, MS SQL Server 2005/2008, WCF (named-piped binding).</w:t>
            </w:r>
          </w:p>
          <w:p w14:paraId="32FAF9C5" w14:textId="77777777" w:rsidR="00D87653" w:rsidRDefault="1145DFF5" w:rsidP="00D87653">
            <w:r>
              <w:t>Sole developer of the “MCCS Client,” a thin Windows Presentation Foundation (WPF) system tray client with a SharePoint backend. The MCCS Client reads RSS feeds from SharePoint to decide when to display an alert message that is animated by a WPF Storyboard. Background threads in the WPF application call the SharePoint server at intervals.</w:t>
            </w:r>
          </w:p>
          <w:p w14:paraId="32FAF9C6" w14:textId="77777777" w:rsidR="00D87653" w:rsidRDefault="00D87653" w:rsidP="00D87653">
            <w:r w:rsidRPr="1145DFF5">
              <w:rPr>
                <w:b/>
                <w:bCs/>
                <w:i/>
                <w:iCs/>
              </w:rPr>
              <w:t>Tools:</w:t>
            </w:r>
            <w:r>
              <w:rPr>
                <w:b/>
              </w:rPr>
              <w:tab/>
            </w:r>
            <w:r>
              <w:t>C#, Microsoft Visual Studio 2008, Windows Presentation Foundation (with XAML), Windows Forms (for system tray hooks), Windows SharePoint Services 3.0, Argotic Syndication Framework.</w:t>
            </w:r>
          </w:p>
          <w:p w14:paraId="32FAF9C7" w14:textId="77777777" w:rsidR="00D87653" w:rsidRDefault="1145DFF5" w:rsidP="00D87653">
            <w:r>
              <w:t>Sole developer of the “</w:t>
            </w:r>
            <w:proofErr w:type="spellStart"/>
            <w:r>
              <w:t>ExcelToXml</w:t>
            </w:r>
            <w:proofErr w:type="spellEnd"/>
            <w:r>
              <w:t>” and “</w:t>
            </w:r>
            <w:proofErr w:type="spellStart"/>
            <w:r>
              <w:t>XslRunner</w:t>
            </w:r>
            <w:proofErr w:type="spellEnd"/>
            <w:r>
              <w:t xml:space="preserve">” Java console applications, used in a Linux-based, schema-processing workflow for MCCS PODS (Patient-Oriented Document System w/ Service Oriented Architecture). </w:t>
            </w:r>
            <w:proofErr w:type="spellStart"/>
            <w:r>
              <w:t>ExcelToXml</w:t>
            </w:r>
            <w:proofErr w:type="spellEnd"/>
            <w:r>
              <w:t xml:space="preserve"> allows Excel files to be treated like generic, incoming messages which can be validated and parsed into an XML set. </w:t>
            </w:r>
            <w:proofErr w:type="spellStart"/>
            <w:r>
              <w:t>XslRunner</w:t>
            </w:r>
            <w:proofErr w:type="spellEnd"/>
            <w:r>
              <w:t xml:space="preserve"> can then be used to generate additional XML and plain text </w:t>
            </w:r>
            <w:r>
              <w:lastRenderedPageBreak/>
              <w:t xml:space="preserve">files to prepare a set of files on disk to be entered into the PODS system. Both </w:t>
            </w:r>
            <w:proofErr w:type="spellStart"/>
            <w:r>
              <w:t>ExcelToXml</w:t>
            </w:r>
            <w:proofErr w:type="spellEnd"/>
            <w:r>
              <w:t xml:space="preserve"> and </w:t>
            </w:r>
            <w:proofErr w:type="spellStart"/>
            <w:r>
              <w:t>XslRunner</w:t>
            </w:r>
            <w:proofErr w:type="spellEnd"/>
            <w:r>
              <w:t xml:space="preserve"> are completely generic and use XML configuration files to operate in a specific context. Wrote and released licensed source code available at: </w:t>
            </w:r>
            <w:hyperlink r:id="rId11">
              <w:r w:rsidRPr="1145DFF5">
                <w:rPr>
                  <w:rStyle w:val="Hyperlink"/>
                  <w:sz w:val="24"/>
                  <w:szCs w:val="24"/>
                </w:rPr>
                <w:t>https://sourceforge.net/projects/exceltoxml/</w:t>
              </w:r>
            </w:hyperlink>
            <w:r>
              <w:t xml:space="preserve"> and </w:t>
            </w:r>
            <w:hyperlink r:id="rId12">
              <w:r w:rsidRPr="1145DFF5">
                <w:rPr>
                  <w:rStyle w:val="Hyperlink"/>
                  <w:sz w:val="24"/>
                  <w:szCs w:val="24"/>
                </w:rPr>
                <w:t>https://sourceforge.net/projects/xslrunner/</w:t>
              </w:r>
            </w:hyperlink>
          </w:p>
          <w:p w14:paraId="32FAF9C8" w14:textId="77777777" w:rsidR="00D87653" w:rsidRDefault="00D87653" w:rsidP="00D87653">
            <w:r w:rsidRPr="1145DFF5">
              <w:rPr>
                <w:b/>
                <w:bCs/>
                <w:i/>
                <w:iCs/>
              </w:rPr>
              <w:t>Tools:</w:t>
            </w:r>
            <w:r>
              <w:rPr>
                <w:b/>
              </w:rPr>
              <w:tab/>
            </w:r>
            <w:r>
              <w:t>Java SE 6, XSLT, XPath, Eclipse Europa, Apache POI, bash scripting.</w:t>
            </w:r>
          </w:p>
          <w:p w14:paraId="32FAF9C9" w14:textId="77777777" w:rsidR="00D87653" w:rsidRDefault="1145DFF5" w:rsidP="00D87653">
            <w:r>
              <w:t>Sole developer of Clinical Portal PDF Uploader, a PHP application running as a ‘plugin’ for the Clinical Portal. Leverage Zend Framework 1.0.3 on the server to write a Zend PHP class of static helpers that authenticate with Sun Access Manager (currently called Sun OpenSSO). Built a rich desktop file management experience with YUI/CSS on the client for ease of use and maintenance of security authenticate with the Portal.</w:t>
            </w:r>
          </w:p>
          <w:p w14:paraId="32FAF9CA" w14:textId="77777777" w:rsidR="00D87653" w:rsidRDefault="1145DFF5" w:rsidP="00D87653">
            <w:r w:rsidRPr="1145DFF5">
              <w:rPr>
                <w:b/>
                <w:bCs/>
                <w:i/>
                <w:iCs/>
              </w:rPr>
              <w:t>Tools:</w:t>
            </w:r>
            <w:r>
              <w:t xml:space="preserve"> Eclipse Europa, PHP, XHTML, CSS, YUI, bash scripting.</w:t>
            </w:r>
          </w:p>
          <w:p w14:paraId="32FAF9CB" w14:textId="77777777" w:rsidR="00D87653" w:rsidRDefault="1145DFF5" w:rsidP="00D87653">
            <w:r>
              <w:t xml:space="preserve">Lead developer of two-person pair dev’ team of </w:t>
            </w:r>
            <w:proofErr w:type="spellStart"/>
            <w:r>
              <w:t>CliniDR</w:t>
            </w:r>
            <w:proofErr w:type="spellEnd"/>
            <w:r>
              <w:t>, disaster-recovery user interface for nursing departments for all UCLA hospitals. Built offline, client-side version of Web site. Built .NET batch-printing application for PDF files, leveraging the team-oriented maintenance features of .NET and the native, Win32 platform’s printing features. Built MSIE “smart client” with Windows Forms 2.0 (C#) using XML, XSLT, HTML, MSXML 4.0 and JavaScript to manage static XML data sets cached by Linux-based replication in J2EE environment. Built VB.NET system tray application to facilitate switching the disaster-recovery workstation into and out of “disaster mode.”</w:t>
            </w:r>
          </w:p>
          <w:p w14:paraId="32FAF9CC" w14:textId="77777777" w:rsidR="00D87653" w:rsidRDefault="00D87653" w:rsidP="00D87653">
            <w:r w:rsidRPr="1145DFF5">
              <w:rPr>
                <w:b/>
                <w:bCs/>
                <w:i/>
                <w:iCs/>
              </w:rPr>
              <w:t>Tools:</w:t>
            </w:r>
            <w:r>
              <w:rPr>
                <w:b/>
              </w:rPr>
              <w:tab/>
            </w:r>
            <w:r>
              <w:t xml:space="preserve">Microsoft Visual Studio 2008, C#, VB.NET, </w:t>
            </w:r>
            <w:r w:rsidRPr="1145DFF5">
              <w:t>MSXML</w:t>
            </w:r>
            <w:r>
              <w:t xml:space="preserve"> 4.0, XSLT, XHTML, CSS 1.0/2.0 JavaScript/ECMA Script.</w:t>
            </w:r>
          </w:p>
          <w:p w14:paraId="32FAF9CD" w14:textId="77777777" w:rsidR="00D87653" w:rsidRDefault="1145DFF5" w:rsidP="00D87653">
            <w:r>
              <w:t>Sole developer of the “HIPAA Quiz”, an implementation of The University of California’s system wide UC HIPAA Task Force web-based educational modules enforcing federal regulations regarding patient privacy and the security of patient data. Built ASP/SQL Server Quiz applications supporting tens of thousands of users, each with quiz session state maintained using a GUID-based custom system built into SQL Server 2000. One code base should be reusable for multiple quiz modules using an ad-hoc API. This API must be almost entirely configurable with the metadata system of the back-end database.</w:t>
            </w:r>
          </w:p>
          <w:p w14:paraId="32FAF9CE" w14:textId="77777777" w:rsidR="00D87653" w:rsidRDefault="00D87653" w:rsidP="00D87653">
            <w:r w:rsidRPr="1145DFF5">
              <w:rPr>
                <w:b/>
                <w:bCs/>
                <w:i/>
                <w:iCs/>
              </w:rPr>
              <w:t>Tools:</w:t>
            </w:r>
            <w:r>
              <w:rPr>
                <w:b/>
              </w:rPr>
              <w:tab/>
            </w:r>
            <w:r>
              <w:t xml:space="preserve">Microsoft Visual Studio .NET 2003, ASP (COM), </w:t>
            </w:r>
            <w:r w:rsidRPr="1145DFF5">
              <w:t>MSXML</w:t>
            </w:r>
            <w:r>
              <w:t xml:space="preserve"> 4.0, MS SQL Server 2000, t-SQL, CSS 1.0/2.0 JavaScript/ECMA Script.</w:t>
            </w:r>
          </w:p>
          <w:p w14:paraId="32FAF9CF" w14:textId="77777777" w:rsidR="00D87653" w:rsidRDefault="1145DFF5" w:rsidP="00D87653">
            <w:r>
              <w:t xml:space="preserve">Sole developer of web-based Nursing policy documentation and reference system for UCLA Westwood, Santa Monica and NPH facilities. Built ASP/SQL Server documentation server based on Adobe’s </w:t>
            </w:r>
            <w:r>
              <w:lastRenderedPageBreak/>
              <w:t>PDF format. One, core, stateless Web application will be used to support multiple facilities.</w:t>
            </w:r>
            <w:smartTag w:uri="urn:schemas-microsoft-com:office:smarttags" w:element="City"/>
            <w:smartTag w:uri="urn:schemas-microsoft-com:office:smarttags" w:element="place"/>
          </w:p>
          <w:p w14:paraId="32FAF9D0" w14:textId="77777777" w:rsidR="00D87653" w:rsidRPr="003258AB" w:rsidRDefault="00D87653" w:rsidP="00D87653">
            <w:r w:rsidRPr="1145DFF5">
              <w:rPr>
                <w:b/>
                <w:bCs/>
                <w:i/>
                <w:iCs/>
              </w:rPr>
              <w:t>Tools:</w:t>
            </w:r>
            <w:r>
              <w:rPr>
                <w:b/>
              </w:rPr>
              <w:tab/>
            </w:r>
            <w:r>
              <w:t xml:space="preserve">Microsoft Visual Studio .NET 2003, ASP (COM), </w:t>
            </w:r>
            <w:r w:rsidRPr="1145DFF5">
              <w:t>MSXML</w:t>
            </w:r>
            <w:r>
              <w:t xml:space="preserve"> 4.0, MS SQL Server 2000, t-SQL, Cascading Style Sheets 1.0/2.0 JavaScript/ECMA Script.</w:t>
            </w:r>
          </w:p>
        </w:tc>
      </w:tr>
      <w:tr w:rsidR="00D87653" w14:paraId="32FAF9D5" w14:textId="77777777" w:rsidTr="6090F6AC">
        <w:trPr>
          <w:gridAfter w:val="1"/>
          <w:wAfter w:w="18" w:type="dxa"/>
        </w:trPr>
        <w:tc>
          <w:tcPr>
            <w:tcW w:w="2268" w:type="dxa"/>
          </w:tcPr>
          <w:p w14:paraId="32FAF9D2" w14:textId="77777777" w:rsidR="00D87653" w:rsidRDefault="1145DFF5" w:rsidP="00D87653">
            <w:pPr>
              <w:rPr>
                <w:b/>
              </w:rPr>
            </w:pPr>
            <w:r>
              <w:lastRenderedPageBreak/>
              <w:t>March 2001 to March 2002</w:t>
            </w:r>
          </w:p>
        </w:tc>
        <w:tc>
          <w:tcPr>
            <w:tcW w:w="7290" w:type="dxa"/>
          </w:tcPr>
          <w:p w14:paraId="32FAF9D3" w14:textId="77777777" w:rsidR="00D87653" w:rsidRDefault="1145DFF5" w:rsidP="00D87653">
            <w:r w:rsidRPr="1145DFF5">
              <w:rPr>
                <w:b/>
                <w:bCs/>
                <w:u w:val="single"/>
              </w:rPr>
              <w:t>Martin Progressive,</w:t>
            </w:r>
            <w:r w:rsidRPr="1145DFF5">
              <w:rPr>
                <w:u w:val="single"/>
              </w:rPr>
              <w:t xml:space="preserve"> </w:t>
            </w:r>
            <w:r>
              <w:t>El Segundo, CA</w:t>
            </w:r>
            <w:r w:rsidR="00D87653">
              <w:br/>
            </w:r>
            <w:r>
              <w:t>CONSULTANT</w:t>
            </w:r>
            <w:smartTag w:uri="urn:schemas-microsoft-com:office:smarttags" w:element="place"/>
          </w:p>
          <w:p w14:paraId="32FAF9D4" w14:textId="77777777" w:rsidR="00D87653" w:rsidRDefault="1145DFF5" w:rsidP="00D87653">
            <w:pPr>
              <w:rPr>
                <w:b/>
                <w:u w:val="single"/>
              </w:rPr>
            </w:pPr>
            <w:r>
              <w:t>Customer: UCLA MCCS (converted to FTE/permanent employee with UCLA Mar. 2002)</w:t>
            </w:r>
          </w:p>
        </w:tc>
      </w:tr>
      <w:tr w:rsidR="00D87653" w14:paraId="32FAF9D8" w14:textId="77777777" w:rsidTr="6090F6AC">
        <w:trPr>
          <w:gridAfter w:val="1"/>
          <w:wAfter w:w="18" w:type="dxa"/>
        </w:trPr>
        <w:tc>
          <w:tcPr>
            <w:tcW w:w="2268" w:type="dxa"/>
          </w:tcPr>
          <w:p w14:paraId="32FAF9D6" w14:textId="77777777" w:rsidR="00D87653" w:rsidRDefault="1145DFF5" w:rsidP="00D87653">
            <w:r>
              <w:t>July 2000 to January 2001</w:t>
            </w:r>
          </w:p>
        </w:tc>
        <w:tc>
          <w:tcPr>
            <w:tcW w:w="7290" w:type="dxa"/>
          </w:tcPr>
          <w:p w14:paraId="32FAF9D7" w14:textId="77777777" w:rsidR="00D87653" w:rsidRDefault="1145DFF5" w:rsidP="00D87653">
            <w:r w:rsidRPr="1145DFF5">
              <w:rPr>
                <w:b/>
                <w:bCs/>
                <w:u w:val="single"/>
              </w:rPr>
              <w:t>Universal Studios,</w:t>
            </w:r>
            <w:r w:rsidRPr="1145DFF5">
              <w:rPr>
                <w:u w:val="single"/>
              </w:rPr>
              <w:t xml:space="preserve"> </w:t>
            </w:r>
            <w:r>
              <w:t>Universal City, CA</w:t>
            </w:r>
            <w:r w:rsidR="00D87653">
              <w:br/>
            </w:r>
            <w:r>
              <w:t>SENIOR PROGRAMMER ANALYST</w:t>
            </w:r>
          </w:p>
        </w:tc>
      </w:tr>
      <w:tr w:rsidR="00D87653" w14:paraId="32FAF9DB" w14:textId="77777777" w:rsidTr="6090F6AC">
        <w:trPr>
          <w:gridAfter w:val="1"/>
          <w:wAfter w:w="18" w:type="dxa"/>
        </w:trPr>
        <w:tc>
          <w:tcPr>
            <w:tcW w:w="2268" w:type="dxa"/>
          </w:tcPr>
          <w:p w14:paraId="32FAF9D9" w14:textId="77777777" w:rsidR="00D87653" w:rsidRDefault="1145DFF5" w:rsidP="00D87653">
            <w:r>
              <w:t>Aug. 1999</w:t>
            </w:r>
            <w:r w:rsidR="00D87653">
              <w:br/>
            </w:r>
            <w:r>
              <w:t>to June 2000</w:t>
            </w:r>
          </w:p>
        </w:tc>
        <w:tc>
          <w:tcPr>
            <w:tcW w:w="7290" w:type="dxa"/>
          </w:tcPr>
          <w:p w14:paraId="32FAF9DA" w14:textId="77777777" w:rsidR="00D87653" w:rsidRPr="00435DA7" w:rsidRDefault="1145DFF5" w:rsidP="00D87653">
            <w:r w:rsidRPr="1145DFF5">
              <w:rPr>
                <w:b/>
                <w:bCs/>
                <w:u w:val="single"/>
              </w:rPr>
              <w:t xml:space="preserve">Investor Force, Inc. </w:t>
            </w:r>
            <w:r w:rsidRPr="1145DFF5">
              <w:rPr>
                <w:u w:val="single"/>
              </w:rPr>
              <w:t>(</w:t>
            </w:r>
            <w:r w:rsidRPr="1145DFF5">
              <w:rPr>
                <w:i/>
                <w:iCs/>
                <w:u w:val="single"/>
              </w:rPr>
              <w:t>formerly Asset Strategy Management)</w:t>
            </w:r>
            <w:r>
              <w:t>, West Los Angeles, CA</w:t>
            </w:r>
            <w:r w:rsidR="00D87653">
              <w:br/>
            </w:r>
            <w:r>
              <w:t>INTERNETWORKING ENTERPRISE DEVELOPER</w:t>
            </w:r>
          </w:p>
        </w:tc>
      </w:tr>
      <w:tr w:rsidR="00D87653" w14:paraId="32FAF9DE" w14:textId="77777777" w:rsidTr="6090F6AC">
        <w:trPr>
          <w:gridAfter w:val="1"/>
          <w:wAfter w:w="18" w:type="dxa"/>
        </w:trPr>
        <w:tc>
          <w:tcPr>
            <w:tcW w:w="2268" w:type="dxa"/>
          </w:tcPr>
          <w:p w14:paraId="32FAF9DC" w14:textId="77777777" w:rsidR="00D87653" w:rsidRDefault="00D87653" w:rsidP="00D87653"/>
        </w:tc>
        <w:tc>
          <w:tcPr>
            <w:tcW w:w="7290" w:type="dxa"/>
          </w:tcPr>
          <w:p w14:paraId="32FAF9DD" w14:textId="77777777" w:rsidR="00D87653" w:rsidRDefault="1145DFF5" w:rsidP="00D87653">
            <w:r w:rsidRPr="1145DFF5">
              <w:rPr>
                <w:b/>
                <w:bCs/>
                <w:u w:val="single"/>
              </w:rPr>
              <w:t>Asset Strategy Consulting</w:t>
            </w:r>
            <w:r>
              <w:t>, Los Angeles, CA (acquired by Investor Force in 4/2000)</w:t>
            </w:r>
            <w:r w:rsidR="00D87653">
              <w:br/>
            </w:r>
            <w:r>
              <w:t>ANALYST, MANAGER RESEARCH</w:t>
            </w:r>
          </w:p>
        </w:tc>
      </w:tr>
      <w:tr w:rsidR="00D87653" w14:paraId="32FAF9E1" w14:textId="77777777" w:rsidTr="6090F6AC">
        <w:tc>
          <w:tcPr>
            <w:tcW w:w="2268" w:type="dxa"/>
          </w:tcPr>
          <w:p w14:paraId="32FAF9DF" w14:textId="77777777" w:rsidR="00D87653" w:rsidRDefault="1145DFF5" w:rsidP="00D87653">
            <w:r>
              <w:t>Mar. 1999</w:t>
            </w:r>
            <w:r w:rsidR="00D87653">
              <w:br/>
            </w:r>
            <w:r>
              <w:t>to Aug. 1999</w:t>
            </w:r>
          </w:p>
        </w:tc>
        <w:tc>
          <w:tcPr>
            <w:tcW w:w="7308" w:type="dxa"/>
            <w:gridSpan w:val="2"/>
          </w:tcPr>
          <w:p w14:paraId="32FAF9E0" w14:textId="77777777" w:rsidR="00D87653" w:rsidRDefault="1145DFF5" w:rsidP="00D87653">
            <w:pPr>
              <w:rPr>
                <w:b/>
                <w:u w:val="single"/>
              </w:rPr>
            </w:pPr>
            <w:r w:rsidRPr="1145DFF5">
              <w:rPr>
                <w:b/>
                <w:bCs/>
                <w:u w:val="single"/>
              </w:rPr>
              <w:t>Western Asset Management</w:t>
            </w:r>
            <w:r>
              <w:t>, Pasadena, CA</w:t>
            </w:r>
            <w:r w:rsidR="00D87653">
              <w:br/>
            </w:r>
            <w:r>
              <w:t>CONSULTANT</w:t>
            </w:r>
          </w:p>
        </w:tc>
      </w:tr>
      <w:tr w:rsidR="00D87653" w14:paraId="32FAF9E4" w14:textId="77777777" w:rsidTr="6090F6AC">
        <w:tc>
          <w:tcPr>
            <w:tcW w:w="2268" w:type="dxa"/>
          </w:tcPr>
          <w:p w14:paraId="32FAF9E2" w14:textId="77777777" w:rsidR="00D87653" w:rsidRDefault="1145DFF5" w:rsidP="00D87653">
            <w:r>
              <w:t>Aug. 1997</w:t>
            </w:r>
            <w:r w:rsidR="00D87653">
              <w:br/>
            </w:r>
            <w:r>
              <w:t>to Mar. 1999</w:t>
            </w:r>
          </w:p>
        </w:tc>
        <w:tc>
          <w:tcPr>
            <w:tcW w:w="7308" w:type="dxa"/>
            <w:gridSpan w:val="2"/>
          </w:tcPr>
          <w:p w14:paraId="32FAF9E3" w14:textId="77777777" w:rsidR="00D87653" w:rsidRDefault="1145DFF5" w:rsidP="00D87653">
            <w:r w:rsidRPr="1145DFF5">
              <w:rPr>
                <w:b/>
                <w:bCs/>
                <w:u w:val="single"/>
              </w:rPr>
              <w:t>Trust Company of the West (TCW),</w:t>
            </w:r>
            <w:r>
              <w:t xml:space="preserve"> Los Angeles, CA</w:t>
            </w:r>
            <w:r w:rsidR="00D87653">
              <w:br/>
            </w:r>
            <w:r>
              <w:t>IS ANALYST</w:t>
            </w:r>
          </w:p>
        </w:tc>
      </w:tr>
      <w:tr w:rsidR="00D87653" w14:paraId="32FAF9E8" w14:textId="77777777" w:rsidTr="6090F6AC">
        <w:tc>
          <w:tcPr>
            <w:tcW w:w="2268" w:type="dxa"/>
          </w:tcPr>
          <w:p w14:paraId="32FAF9E5" w14:textId="77777777" w:rsidR="00D87653" w:rsidRDefault="1145DFF5" w:rsidP="00D87653">
            <w:pPr>
              <w:rPr>
                <w:b/>
                <w:u w:val="single"/>
              </w:rPr>
            </w:pPr>
            <w:r>
              <w:t>Jul. 1994</w:t>
            </w:r>
            <w:r w:rsidR="00D87653">
              <w:br/>
            </w:r>
            <w:r>
              <w:t>to Aug. 1997</w:t>
            </w:r>
          </w:p>
        </w:tc>
        <w:tc>
          <w:tcPr>
            <w:tcW w:w="7308" w:type="dxa"/>
            <w:gridSpan w:val="2"/>
          </w:tcPr>
          <w:p w14:paraId="32FAF9E6" w14:textId="77777777" w:rsidR="00D87653" w:rsidRDefault="1145DFF5" w:rsidP="00D87653">
            <w:r w:rsidRPr="1145DFF5">
              <w:rPr>
                <w:b/>
                <w:bCs/>
                <w:u w:val="single"/>
              </w:rPr>
              <w:t>Automobile Club of Southern California,</w:t>
            </w:r>
            <w:r>
              <w:t xml:space="preserve"> Los Angeles, CA</w:t>
            </w:r>
            <w:r w:rsidR="00D87653">
              <w:br/>
            </w:r>
            <w:r>
              <w:t>TRAVEL WRITER, DATA ANALYST</w:t>
            </w:r>
          </w:p>
          <w:p w14:paraId="32FAF9E7" w14:textId="77777777" w:rsidR="00D87653" w:rsidRDefault="1145DFF5" w:rsidP="00D87653">
            <w:r>
              <w:t>Targeted news groups and World Wide Web sites for software maintenance and pertinent research information.</w:t>
            </w:r>
          </w:p>
        </w:tc>
      </w:tr>
      <w:tr w:rsidR="00D87653" w14:paraId="32FAF9EB" w14:textId="77777777" w:rsidTr="6090F6AC">
        <w:tc>
          <w:tcPr>
            <w:tcW w:w="2268" w:type="dxa"/>
          </w:tcPr>
          <w:p w14:paraId="32FAF9E9" w14:textId="77777777" w:rsidR="00D87653" w:rsidRDefault="00D87653" w:rsidP="00D87653"/>
        </w:tc>
        <w:tc>
          <w:tcPr>
            <w:tcW w:w="7308" w:type="dxa"/>
            <w:gridSpan w:val="2"/>
          </w:tcPr>
          <w:p w14:paraId="32FAF9EA" w14:textId="77777777" w:rsidR="00D87653" w:rsidRDefault="00D87653" w:rsidP="00D87653"/>
        </w:tc>
      </w:tr>
    </w:tbl>
    <w:p w14:paraId="32FAF9EC" w14:textId="77777777" w:rsidR="003954D2" w:rsidRDefault="003954D2"/>
    <w:sectPr w:rsidR="003954D2" w:rsidSect="003954D2">
      <w:headerReference w:type="default" r:id="rId13"/>
      <w:headerReference w:type="first" r:id="rId14"/>
      <w:endnotePr>
        <w:numFmt w:val="decimal"/>
      </w:endnotePr>
      <w:pgSz w:w="12240" w:h="15840"/>
      <w:pgMar w:top="1008" w:right="1440" w:bottom="72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F8CE4D" w14:textId="77777777" w:rsidR="00FC51EE" w:rsidRDefault="00FC51EE">
      <w:r>
        <w:separator/>
      </w:r>
    </w:p>
  </w:endnote>
  <w:endnote w:type="continuationSeparator" w:id="0">
    <w:p w14:paraId="52B1FCBA" w14:textId="77777777" w:rsidR="00FC51EE" w:rsidRDefault="00FC51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641DF8" w14:textId="77777777" w:rsidR="00FC51EE" w:rsidRDefault="00FC51EE">
      <w:r>
        <w:separator/>
      </w:r>
    </w:p>
  </w:footnote>
  <w:footnote w:type="continuationSeparator" w:id="0">
    <w:p w14:paraId="16CDC514" w14:textId="77777777" w:rsidR="00FC51EE" w:rsidRDefault="00FC51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FAF9F1" w14:textId="1216125A" w:rsidR="003954D2" w:rsidRDefault="1145DFF5">
    <w:pPr>
      <w:pStyle w:val="Heading2"/>
    </w:pPr>
    <w:r>
      <w:t>BRYAN WILHITE</w:t>
    </w:r>
    <w:r w:rsidR="003954D2">
      <w:br/>
    </w:r>
    <w:r>
      <w:rPr>
        <w:b w:val="0"/>
      </w:rPr>
      <w:t xml:space="preserve">Page </w:t>
    </w:r>
    <w:r w:rsidR="003954D2" w:rsidRPr="1145DFF5">
      <w:rPr>
        <w:rStyle w:val="PageNumber"/>
        <w:noProof/>
      </w:rPr>
      <w:fldChar w:fldCharType="begin"/>
    </w:r>
    <w:r w:rsidR="003954D2" w:rsidRPr="1145DFF5">
      <w:rPr>
        <w:rStyle w:val="PageNumber"/>
        <w:noProof/>
      </w:rPr>
      <w:instrText xml:space="preserve"> PAGE </w:instrText>
    </w:r>
    <w:r w:rsidR="003954D2" w:rsidRPr="1145DFF5">
      <w:rPr>
        <w:rStyle w:val="PageNumber"/>
        <w:noProof/>
      </w:rPr>
      <w:fldChar w:fldCharType="separate"/>
    </w:r>
    <w:r w:rsidR="009240A6">
      <w:rPr>
        <w:rStyle w:val="PageNumber"/>
        <w:noProof/>
      </w:rPr>
      <w:t>8</w:t>
    </w:r>
    <w:r w:rsidR="003954D2" w:rsidRPr="1145DFF5">
      <w:rPr>
        <w:rStyle w:val="PageNumber"/>
        <w:noProof/>
      </w:rPr>
      <w:fldChar w:fldCharType="end"/>
    </w:r>
    <w:r w:rsidRPr="1145DFF5">
      <w:rPr>
        <w:rStyle w:val="PageNumber"/>
      </w:rPr>
      <w:t xml:space="preserve"> </w:t>
    </w:r>
    <w:r>
      <w:t>(Continued)</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FAF9F2" w14:textId="77777777" w:rsidR="003954D2" w:rsidRDefault="1145DFF5">
    <w:pPr>
      <w:jc w:val="center"/>
    </w:pPr>
    <w:r>
      <w:t>BRYAN WILHITE</w:t>
    </w:r>
    <w:r w:rsidR="003954D2">
      <w:br/>
    </w:r>
    <w:r>
      <w:t>P.O. Box 45909</w:t>
    </w:r>
    <w:r w:rsidR="003954D2">
      <w:br/>
    </w:r>
    <w:r>
      <w:t>Los Angeles, CA 90045</w:t>
    </w:r>
    <w:r w:rsidR="003954D2">
      <w:br/>
    </w:r>
    <w:r>
      <w:t>(213) 880-4842</w:t>
    </w:r>
    <w:r w:rsidR="003954D2">
      <w:br/>
    </w:r>
    <w:r>
      <w:t>bryan.wilhite@gmail.com.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2B08591E"/>
    <w:lvl w:ilvl="0">
      <w:start w:val="1"/>
      <w:numFmt w:val="decimal"/>
      <w:lvlText w:val="%1."/>
      <w:lvlJc w:val="left"/>
      <w:pPr>
        <w:tabs>
          <w:tab w:val="num" w:pos="720"/>
        </w:tabs>
        <w:ind w:left="720" w:hanging="360"/>
      </w:pPr>
      <w:rPr>
        <w:rFonts w:cs="Times New Roman"/>
      </w:rPr>
    </w:lvl>
  </w:abstractNum>
  <w:abstractNum w:abstractNumId="1" w15:restartNumberingAfterBreak="0">
    <w:nsid w:val="FFFFFF83"/>
    <w:multiLevelType w:val="singleLevel"/>
    <w:tmpl w:val="289E9C50"/>
    <w:lvl w:ilvl="0">
      <w:start w:val="1"/>
      <w:numFmt w:val="bullet"/>
      <w:lvlText w:val=""/>
      <w:lvlJc w:val="left"/>
      <w:pPr>
        <w:tabs>
          <w:tab w:val="num" w:pos="720"/>
        </w:tabs>
        <w:ind w:left="72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14"/>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71B99"/>
    <w:rsid w:val="00002F2B"/>
    <w:rsid w:val="00010C7C"/>
    <w:rsid w:val="000135AC"/>
    <w:rsid w:val="00014E78"/>
    <w:rsid w:val="00033548"/>
    <w:rsid w:val="00054B37"/>
    <w:rsid w:val="000632DF"/>
    <w:rsid w:val="00064C83"/>
    <w:rsid w:val="000651F1"/>
    <w:rsid w:val="00066A7F"/>
    <w:rsid w:val="00073FBD"/>
    <w:rsid w:val="000911F6"/>
    <w:rsid w:val="00094437"/>
    <w:rsid w:val="000A7D00"/>
    <w:rsid w:val="000B1BEF"/>
    <w:rsid w:val="000B20B1"/>
    <w:rsid w:val="000C0F8F"/>
    <w:rsid w:val="000C188D"/>
    <w:rsid w:val="000D1794"/>
    <w:rsid w:val="000D1EE8"/>
    <w:rsid w:val="000D7EE5"/>
    <w:rsid w:val="000F071C"/>
    <w:rsid w:val="000F0ABF"/>
    <w:rsid w:val="000F3B27"/>
    <w:rsid w:val="000F62F6"/>
    <w:rsid w:val="000F6E83"/>
    <w:rsid w:val="00111C32"/>
    <w:rsid w:val="00112BA4"/>
    <w:rsid w:val="00127DA4"/>
    <w:rsid w:val="001322E9"/>
    <w:rsid w:val="0013426D"/>
    <w:rsid w:val="0013705F"/>
    <w:rsid w:val="001438EC"/>
    <w:rsid w:val="00153779"/>
    <w:rsid w:val="00171BC0"/>
    <w:rsid w:val="00172B22"/>
    <w:rsid w:val="00176D0D"/>
    <w:rsid w:val="00185A88"/>
    <w:rsid w:val="001A02F4"/>
    <w:rsid w:val="001A277A"/>
    <w:rsid w:val="001A4F8A"/>
    <w:rsid w:val="001B2F5F"/>
    <w:rsid w:val="001B65B0"/>
    <w:rsid w:val="001D55D8"/>
    <w:rsid w:val="001D7FBA"/>
    <w:rsid w:val="001F14B5"/>
    <w:rsid w:val="001F173E"/>
    <w:rsid w:val="001F7A9E"/>
    <w:rsid w:val="0020142A"/>
    <w:rsid w:val="002016E7"/>
    <w:rsid w:val="00203E98"/>
    <w:rsid w:val="00207DFE"/>
    <w:rsid w:val="0021424A"/>
    <w:rsid w:val="002149CD"/>
    <w:rsid w:val="002441AA"/>
    <w:rsid w:val="00244BB6"/>
    <w:rsid w:val="0025167A"/>
    <w:rsid w:val="00261CD7"/>
    <w:rsid w:val="00271F4C"/>
    <w:rsid w:val="00275846"/>
    <w:rsid w:val="00282412"/>
    <w:rsid w:val="00295ED8"/>
    <w:rsid w:val="002A4DED"/>
    <w:rsid w:val="002B188A"/>
    <w:rsid w:val="002B4000"/>
    <w:rsid w:val="002C6313"/>
    <w:rsid w:val="002D0FE3"/>
    <w:rsid w:val="002D43EA"/>
    <w:rsid w:val="002D4F12"/>
    <w:rsid w:val="002E0EFC"/>
    <w:rsid w:val="002E2CC1"/>
    <w:rsid w:val="002E4974"/>
    <w:rsid w:val="002F16C6"/>
    <w:rsid w:val="00300A2B"/>
    <w:rsid w:val="00300D47"/>
    <w:rsid w:val="0030514E"/>
    <w:rsid w:val="003157A3"/>
    <w:rsid w:val="003244B2"/>
    <w:rsid w:val="003258AB"/>
    <w:rsid w:val="003368AC"/>
    <w:rsid w:val="0033773F"/>
    <w:rsid w:val="003468B7"/>
    <w:rsid w:val="00354FD5"/>
    <w:rsid w:val="00355518"/>
    <w:rsid w:val="00371B65"/>
    <w:rsid w:val="00393035"/>
    <w:rsid w:val="00393B26"/>
    <w:rsid w:val="003954D2"/>
    <w:rsid w:val="003B30DE"/>
    <w:rsid w:val="003C2F09"/>
    <w:rsid w:val="003C6433"/>
    <w:rsid w:val="003D1608"/>
    <w:rsid w:val="003D457B"/>
    <w:rsid w:val="003D538C"/>
    <w:rsid w:val="003E3635"/>
    <w:rsid w:val="003E39B7"/>
    <w:rsid w:val="00400AC6"/>
    <w:rsid w:val="004265B8"/>
    <w:rsid w:val="00435DA7"/>
    <w:rsid w:val="0044103A"/>
    <w:rsid w:val="00450A20"/>
    <w:rsid w:val="004547FE"/>
    <w:rsid w:val="004573DC"/>
    <w:rsid w:val="00462282"/>
    <w:rsid w:val="00472BBB"/>
    <w:rsid w:val="00474455"/>
    <w:rsid w:val="00480120"/>
    <w:rsid w:val="00485174"/>
    <w:rsid w:val="00493309"/>
    <w:rsid w:val="00495232"/>
    <w:rsid w:val="004A3822"/>
    <w:rsid w:val="004A7B7B"/>
    <w:rsid w:val="004B0C4E"/>
    <w:rsid w:val="004B22F3"/>
    <w:rsid w:val="004C5766"/>
    <w:rsid w:val="004D0AEA"/>
    <w:rsid w:val="004F2B6D"/>
    <w:rsid w:val="004F33B4"/>
    <w:rsid w:val="004F3A2F"/>
    <w:rsid w:val="004F498D"/>
    <w:rsid w:val="005004E5"/>
    <w:rsid w:val="00507038"/>
    <w:rsid w:val="00516F47"/>
    <w:rsid w:val="005172D1"/>
    <w:rsid w:val="00520CC6"/>
    <w:rsid w:val="0052628E"/>
    <w:rsid w:val="00527FAD"/>
    <w:rsid w:val="00544B5E"/>
    <w:rsid w:val="00544B78"/>
    <w:rsid w:val="0054603A"/>
    <w:rsid w:val="00563E06"/>
    <w:rsid w:val="00567134"/>
    <w:rsid w:val="00570322"/>
    <w:rsid w:val="00575E43"/>
    <w:rsid w:val="005828B1"/>
    <w:rsid w:val="005839A5"/>
    <w:rsid w:val="00596866"/>
    <w:rsid w:val="0059D29C"/>
    <w:rsid w:val="005A06BC"/>
    <w:rsid w:val="005A0B8E"/>
    <w:rsid w:val="005C19B1"/>
    <w:rsid w:val="005C4112"/>
    <w:rsid w:val="005C7A8E"/>
    <w:rsid w:val="005E0A80"/>
    <w:rsid w:val="005E4374"/>
    <w:rsid w:val="005E5182"/>
    <w:rsid w:val="005E5CE6"/>
    <w:rsid w:val="005F54DD"/>
    <w:rsid w:val="00604719"/>
    <w:rsid w:val="00612803"/>
    <w:rsid w:val="00634056"/>
    <w:rsid w:val="0064187F"/>
    <w:rsid w:val="00646D1B"/>
    <w:rsid w:val="0065041F"/>
    <w:rsid w:val="00650A06"/>
    <w:rsid w:val="00650CD2"/>
    <w:rsid w:val="00672C9E"/>
    <w:rsid w:val="00672CB6"/>
    <w:rsid w:val="00672D66"/>
    <w:rsid w:val="00677D8A"/>
    <w:rsid w:val="00691231"/>
    <w:rsid w:val="006945EA"/>
    <w:rsid w:val="00697063"/>
    <w:rsid w:val="006A0636"/>
    <w:rsid w:val="006C641A"/>
    <w:rsid w:val="006C7D36"/>
    <w:rsid w:val="006D25D8"/>
    <w:rsid w:val="006D43F9"/>
    <w:rsid w:val="006D4CC3"/>
    <w:rsid w:val="006E46B0"/>
    <w:rsid w:val="006E6425"/>
    <w:rsid w:val="006F30AC"/>
    <w:rsid w:val="006F49C7"/>
    <w:rsid w:val="0070361A"/>
    <w:rsid w:val="0071022B"/>
    <w:rsid w:val="00716560"/>
    <w:rsid w:val="0071741E"/>
    <w:rsid w:val="00723328"/>
    <w:rsid w:val="007240DA"/>
    <w:rsid w:val="00725079"/>
    <w:rsid w:val="00725540"/>
    <w:rsid w:val="0073087E"/>
    <w:rsid w:val="007427F5"/>
    <w:rsid w:val="007439CA"/>
    <w:rsid w:val="00750DA2"/>
    <w:rsid w:val="007516E0"/>
    <w:rsid w:val="007571B7"/>
    <w:rsid w:val="007573EF"/>
    <w:rsid w:val="007652B5"/>
    <w:rsid w:val="00770449"/>
    <w:rsid w:val="00786142"/>
    <w:rsid w:val="00791BF4"/>
    <w:rsid w:val="007A152F"/>
    <w:rsid w:val="007A4522"/>
    <w:rsid w:val="007C493C"/>
    <w:rsid w:val="007E075C"/>
    <w:rsid w:val="007F4B85"/>
    <w:rsid w:val="007F5016"/>
    <w:rsid w:val="0080257B"/>
    <w:rsid w:val="00802CF7"/>
    <w:rsid w:val="00804281"/>
    <w:rsid w:val="00837AE3"/>
    <w:rsid w:val="00845C5C"/>
    <w:rsid w:val="0084659F"/>
    <w:rsid w:val="00871B99"/>
    <w:rsid w:val="00871F44"/>
    <w:rsid w:val="008746A7"/>
    <w:rsid w:val="0088567A"/>
    <w:rsid w:val="00887C07"/>
    <w:rsid w:val="008935F3"/>
    <w:rsid w:val="008A5C9A"/>
    <w:rsid w:val="008C496F"/>
    <w:rsid w:val="008C6CCC"/>
    <w:rsid w:val="008D5EBC"/>
    <w:rsid w:val="008D7401"/>
    <w:rsid w:val="008D7E79"/>
    <w:rsid w:val="008E52C1"/>
    <w:rsid w:val="008E6034"/>
    <w:rsid w:val="008F63CF"/>
    <w:rsid w:val="00904313"/>
    <w:rsid w:val="00910673"/>
    <w:rsid w:val="0091600B"/>
    <w:rsid w:val="009176E0"/>
    <w:rsid w:val="009240A6"/>
    <w:rsid w:val="00930F12"/>
    <w:rsid w:val="009402E3"/>
    <w:rsid w:val="009435EA"/>
    <w:rsid w:val="00955090"/>
    <w:rsid w:val="00971904"/>
    <w:rsid w:val="00973191"/>
    <w:rsid w:val="00974DFB"/>
    <w:rsid w:val="00987AFA"/>
    <w:rsid w:val="009951C0"/>
    <w:rsid w:val="00996524"/>
    <w:rsid w:val="009A2A32"/>
    <w:rsid w:val="009B7894"/>
    <w:rsid w:val="009C33B5"/>
    <w:rsid w:val="009C5F5C"/>
    <w:rsid w:val="009C6C00"/>
    <w:rsid w:val="009E27D3"/>
    <w:rsid w:val="009E571A"/>
    <w:rsid w:val="009F4B99"/>
    <w:rsid w:val="00A10EEC"/>
    <w:rsid w:val="00A16405"/>
    <w:rsid w:val="00A212AC"/>
    <w:rsid w:val="00A329D6"/>
    <w:rsid w:val="00A36277"/>
    <w:rsid w:val="00A36C8F"/>
    <w:rsid w:val="00A515F9"/>
    <w:rsid w:val="00A56590"/>
    <w:rsid w:val="00A856B7"/>
    <w:rsid w:val="00A97265"/>
    <w:rsid w:val="00A97A0E"/>
    <w:rsid w:val="00AA1C18"/>
    <w:rsid w:val="00AA669E"/>
    <w:rsid w:val="00AB2A6F"/>
    <w:rsid w:val="00AB684E"/>
    <w:rsid w:val="00AB6B6B"/>
    <w:rsid w:val="00AC54B9"/>
    <w:rsid w:val="00AD3045"/>
    <w:rsid w:val="00AD3DEF"/>
    <w:rsid w:val="00B02582"/>
    <w:rsid w:val="00B028B9"/>
    <w:rsid w:val="00B043B1"/>
    <w:rsid w:val="00B1339E"/>
    <w:rsid w:val="00B27745"/>
    <w:rsid w:val="00B31253"/>
    <w:rsid w:val="00B344C9"/>
    <w:rsid w:val="00B376F5"/>
    <w:rsid w:val="00B450E1"/>
    <w:rsid w:val="00B65338"/>
    <w:rsid w:val="00BA109A"/>
    <w:rsid w:val="00BA4C93"/>
    <w:rsid w:val="00BB13CA"/>
    <w:rsid w:val="00BB1449"/>
    <w:rsid w:val="00C0002A"/>
    <w:rsid w:val="00C024F7"/>
    <w:rsid w:val="00C05800"/>
    <w:rsid w:val="00C059D7"/>
    <w:rsid w:val="00C076DB"/>
    <w:rsid w:val="00C07F82"/>
    <w:rsid w:val="00C13820"/>
    <w:rsid w:val="00C138DE"/>
    <w:rsid w:val="00C219AD"/>
    <w:rsid w:val="00C26866"/>
    <w:rsid w:val="00C30EC8"/>
    <w:rsid w:val="00C31CBD"/>
    <w:rsid w:val="00C339C0"/>
    <w:rsid w:val="00C36BCA"/>
    <w:rsid w:val="00C461B2"/>
    <w:rsid w:val="00C508F3"/>
    <w:rsid w:val="00C52490"/>
    <w:rsid w:val="00C618D3"/>
    <w:rsid w:val="00C70359"/>
    <w:rsid w:val="00C72711"/>
    <w:rsid w:val="00C83114"/>
    <w:rsid w:val="00C86801"/>
    <w:rsid w:val="00C8788D"/>
    <w:rsid w:val="00C96DB5"/>
    <w:rsid w:val="00CA2920"/>
    <w:rsid w:val="00CA5D28"/>
    <w:rsid w:val="00CB290B"/>
    <w:rsid w:val="00CB2B36"/>
    <w:rsid w:val="00CB532E"/>
    <w:rsid w:val="00CB74D4"/>
    <w:rsid w:val="00CB751B"/>
    <w:rsid w:val="00CC2B36"/>
    <w:rsid w:val="00CC5C31"/>
    <w:rsid w:val="00CD412A"/>
    <w:rsid w:val="00CD5A79"/>
    <w:rsid w:val="00CE3F41"/>
    <w:rsid w:val="00CF3BF1"/>
    <w:rsid w:val="00CF5C3F"/>
    <w:rsid w:val="00D05DA0"/>
    <w:rsid w:val="00D1078E"/>
    <w:rsid w:val="00D1172E"/>
    <w:rsid w:val="00D12D10"/>
    <w:rsid w:val="00D13353"/>
    <w:rsid w:val="00D20244"/>
    <w:rsid w:val="00D450F2"/>
    <w:rsid w:val="00D54F9B"/>
    <w:rsid w:val="00D57D62"/>
    <w:rsid w:val="00D666CF"/>
    <w:rsid w:val="00D77018"/>
    <w:rsid w:val="00D87653"/>
    <w:rsid w:val="00D907EC"/>
    <w:rsid w:val="00DA3AC0"/>
    <w:rsid w:val="00DC3F2B"/>
    <w:rsid w:val="00DD7309"/>
    <w:rsid w:val="00E00EB1"/>
    <w:rsid w:val="00E07CC3"/>
    <w:rsid w:val="00E13E34"/>
    <w:rsid w:val="00E20403"/>
    <w:rsid w:val="00E21877"/>
    <w:rsid w:val="00E27D2F"/>
    <w:rsid w:val="00E30007"/>
    <w:rsid w:val="00E36324"/>
    <w:rsid w:val="00E444D5"/>
    <w:rsid w:val="00E47AA3"/>
    <w:rsid w:val="00E723E4"/>
    <w:rsid w:val="00E7609E"/>
    <w:rsid w:val="00E7745D"/>
    <w:rsid w:val="00E83C0D"/>
    <w:rsid w:val="00E8480A"/>
    <w:rsid w:val="00E95E60"/>
    <w:rsid w:val="00E97856"/>
    <w:rsid w:val="00E97F59"/>
    <w:rsid w:val="00EA19A3"/>
    <w:rsid w:val="00EB3A66"/>
    <w:rsid w:val="00EC4CC3"/>
    <w:rsid w:val="00EC4CE3"/>
    <w:rsid w:val="00EC57E7"/>
    <w:rsid w:val="00EC6ED4"/>
    <w:rsid w:val="00ED7DB5"/>
    <w:rsid w:val="00EE5B85"/>
    <w:rsid w:val="00EE71B3"/>
    <w:rsid w:val="00EF2795"/>
    <w:rsid w:val="00F0067B"/>
    <w:rsid w:val="00F11868"/>
    <w:rsid w:val="00F119D6"/>
    <w:rsid w:val="00F129DE"/>
    <w:rsid w:val="00F149F0"/>
    <w:rsid w:val="00F14BCE"/>
    <w:rsid w:val="00F27D41"/>
    <w:rsid w:val="00F3182C"/>
    <w:rsid w:val="00F34B56"/>
    <w:rsid w:val="00F452C8"/>
    <w:rsid w:val="00F50A51"/>
    <w:rsid w:val="00F6114B"/>
    <w:rsid w:val="00F63A53"/>
    <w:rsid w:val="00F73544"/>
    <w:rsid w:val="00F83518"/>
    <w:rsid w:val="00F86EDA"/>
    <w:rsid w:val="00F86F7C"/>
    <w:rsid w:val="00FA000F"/>
    <w:rsid w:val="00FB2051"/>
    <w:rsid w:val="00FC18E9"/>
    <w:rsid w:val="00FC5099"/>
    <w:rsid w:val="00FC51EE"/>
    <w:rsid w:val="00FC7182"/>
    <w:rsid w:val="00FF3876"/>
    <w:rsid w:val="00FF44AE"/>
    <w:rsid w:val="00FF7571"/>
    <w:rsid w:val="047299B9"/>
    <w:rsid w:val="04D821E5"/>
    <w:rsid w:val="05D2C177"/>
    <w:rsid w:val="06B01E94"/>
    <w:rsid w:val="1145DFF5"/>
    <w:rsid w:val="11D49389"/>
    <w:rsid w:val="147450E6"/>
    <w:rsid w:val="15313093"/>
    <w:rsid w:val="1F402186"/>
    <w:rsid w:val="298098EA"/>
    <w:rsid w:val="2A5DF607"/>
    <w:rsid w:val="2AD7D7FE"/>
    <w:rsid w:val="2F4FEC5C"/>
    <w:rsid w:val="3A650A09"/>
    <w:rsid w:val="3C08C6F5"/>
    <w:rsid w:val="3ECED8E8"/>
    <w:rsid w:val="3FBA49AE"/>
    <w:rsid w:val="416D4933"/>
    <w:rsid w:val="42A81A9A"/>
    <w:rsid w:val="433F00BB"/>
    <w:rsid w:val="4402395C"/>
    <w:rsid w:val="4C907A89"/>
    <w:rsid w:val="4E0BCD7A"/>
    <w:rsid w:val="5B467695"/>
    <w:rsid w:val="5CC0CD67"/>
    <w:rsid w:val="5F6FE20C"/>
    <w:rsid w:val="6090F6AC"/>
    <w:rsid w:val="61B4F2CF"/>
    <w:rsid w:val="6669A7EB"/>
    <w:rsid w:val="6841B867"/>
    <w:rsid w:val="691F1584"/>
    <w:rsid w:val="697C89CE"/>
    <w:rsid w:val="69FC72A1"/>
    <w:rsid w:val="6E7AC60A"/>
    <w:rsid w:val="70CCD266"/>
    <w:rsid w:val="7140C010"/>
    <w:rsid w:val="7544B4EE"/>
    <w:rsid w:val="7805E6E0"/>
    <w:rsid w:val="78C31307"/>
    <w:rsid w:val="78D77FA4"/>
    <w:rsid w:val="79152180"/>
    <w:rsid w:val="7964BC31"/>
    <w:rsid w:val="7A00C0E1"/>
    <w:rsid w:val="7B211F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City"/>
  <w:smartTagType w:namespaceuri="urn:schemas-microsoft-com:office:smarttags" w:name="PlaceName"/>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14:docId w14:val="32FAF9A3"/>
  <w15:docId w15:val="{7CE2799C-B789-4E8E-B56A-6DBC6975B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99"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13353"/>
    <w:pPr>
      <w:spacing w:after="240"/>
    </w:pPr>
    <w:rPr>
      <w:sz w:val="24"/>
    </w:rPr>
  </w:style>
  <w:style w:type="paragraph" w:styleId="Heading1">
    <w:name w:val="heading 1"/>
    <w:basedOn w:val="Normal"/>
    <w:next w:val="Normal"/>
    <w:link w:val="Heading1Char"/>
    <w:uiPriority w:val="9"/>
    <w:qFormat/>
    <w:rsid w:val="00D13353"/>
    <w:pPr>
      <w:keepNext/>
      <w:jc w:val="center"/>
      <w:outlineLvl w:val="0"/>
    </w:pPr>
    <w:rPr>
      <w:b/>
    </w:rPr>
  </w:style>
  <w:style w:type="paragraph" w:styleId="Heading2">
    <w:name w:val="heading 2"/>
    <w:basedOn w:val="Normal"/>
    <w:next w:val="Normal"/>
    <w:link w:val="Heading2Char"/>
    <w:uiPriority w:val="9"/>
    <w:qFormat/>
    <w:rsid w:val="00D13353"/>
    <w:pPr>
      <w:keepNext/>
      <w:outlineLvl w:val="1"/>
    </w:pPr>
    <w:rPr>
      <w:b/>
    </w:rPr>
  </w:style>
  <w:style w:type="paragraph" w:styleId="Heading3">
    <w:name w:val="heading 3"/>
    <w:basedOn w:val="Normal"/>
    <w:next w:val="Normal"/>
    <w:link w:val="Heading3Char"/>
    <w:uiPriority w:val="9"/>
    <w:qFormat/>
    <w:rsid w:val="00D13353"/>
    <w:pPr>
      <w:keepNext/>
      <w:jc w:val="right"/>
      <w:outlineLvl w:val="2"/>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4B81"/>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semiHidden/>
    <w:rsid w:val="004B4B81"/>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semiHidden/>
    <w:rsid w:val="004B4B81"/>
    <w:rPr>
      <w:rFonts w:ascii="Cambria" w:eastAsia="Times New Roman" w:hAnsi="Cambria" w:cs="Times New Roman"/>
      <w:b/>
      <w:bCs/>
      <w:sz w:val="26"/>
      <w:szCs w:val="26"/>
    </w:rPr>
  </w:style>
  <w:style w:type="paragraph" w:styleId="Header">
    <w:name w:val="header"/>
    <w:basedOn w:val="Normal"/>
    <w:link w:val="HeaderChar"/>
    <w:uiPriority w:val="99"/>
    <w:rsid w:val="00D13353"/>
    <w:pPr>
      <w:tabs>
        <w:tab w:val="center" w:pos="4320"/>
        <w:tab w:val="right" w:pos="8640"/>
      </w:tabs>
    </w:pPr>
  </w:style>
  <w:style w:type="character" w:customStyle="1" w:styleId="HeaderChar">
    <w:name w:val="Header Char"/>
    <w:basedOn w:val="DefaultParagraphFont"/>
    <w:link w:val="Header"/>
    <w:uiPriority w:val="99"/>
    <w:semiHidden/>
    <w:rsid w:val="004B4B81"/>
    <w:rPr>
      <w:sz w:val="24"/>
    </w:rPr>
  </w:style>
  <w:style w:type="paragraph" w:styleId="Footer">
    <w:name w:val="footer"/>
    <w:basedOn w:val="Normal"/>
    <w:link w:val="FooterChar"/>
    <w:uiPriority w:val="99"/>
    <w:rsid w:val="00D13353"/>
    <w:pPr>
      <w:tabs>
        <w:tab w:val="center" w:pos="4320"/>
        <w:tab w:val="right" w:pos="8640"/>
      </w:tabs>
    </w:pPr>
  </w:style>
  <w:style w:type="character" w:customStyle="1" w:styleId="FooterChar">
    <w:name w:val="Footer Char"/>
    <w:basedOn w:val="DefaultParagraphFont"/>
    <w:link w:val="Footer"/>
    <w:uiPriority w:val="99"/>
    <w:semiHidden/>
    <w:rsid w:val="004B4B81"/>
    <w:rPr>
      <w:sz w:val="24"/>
    </w:rPr>
  </w:style>
  <w:style w:type="character" w:styleId="PageNumber">
    <w:name w:val="page number"/>
    <w:basedOn w:val="DefaultParagraphFont"/>
    <w:uiPriority w:val="99"/>
    <w:rsid w:val="00D13353"/>
    <w:rPr>
      <w:rFonts w:cs="Times New Roman"/>
    </w:rPr>
  </w:style>
  <w:style w:type="character" w:styleId="Hyperlink">
    <w:name w:val="Hyperlink"/>
    <w:basedOn w:val="DefaultParagraphFont"/>
    <w:uiPriority w:val="99"/>
    <w:rsid w:val="00D13353"/>
    <w:rPr>
      <w:rFonts w:cs="Times New Roman"/>
      <w:color w:val="0000FF"/>
      <w:sz w:val="20"/>
      <w:u w:val="single"/>
    </w:rPr>
  </w:style>
  <w:style w:type="character" w:styleId="FollowedHyperlink">
    <w:name w:val="FollowedHyperlink"/>
    <w:basedOn w:val="DefaultParagraphFont"/>
    <w:uiPriority w:val="99"/>
    <w:rsid w:val="00D13353"/>
    <w:rPr>
      <w:rFonts w:cs="Times New Roman"/>
      <w:color w:val="800080"/>
      <w:u w:val="single"/>
    </w:rPr>
  </w:style>
  <w:style w:type="character" w:styleId="HTMLCode">
    <w:name w:val="HTML Code"/>
    <w:basedOn w:val="DefaultParagraphFont"/>
    <w:uiPriority w:val="99"/>
    <w:unhideWhenUsed/>
    <w:qFormat/>
    <w:rsid w:val="00480120"/>
    <w:rPr>
      <w:rFonts w:ascii="Consolas" w:hAnsi="Consolas"/>
      <w:noProof/>
      <w:color w:val="000080"/>
      <w:sz w:val="20"/>
      <w:szCs w:val="20"/>
      <w:shd w:val="clear" w:color="auto" w:fill="CCFFC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7306582">
      <w:bodyDiv w:val="1"/>
      <w:marLeft w:val="0"/>
      <w:marRight w:val="0"/>
      <w:marTop w:val="0"/>
      <w:marBottom w:val="0"/>
      <w:divBdr>
        <w:top w:val="none" w:sz="0" w:space="0" w:color="auto"/>
        <w:left w:val="none" w:sz="0" w:space="0" w:color="auto"/>
        <w:bottom w:val="none" w:sz="0" w:space="0" w:color="auto"/>
        <w:right w:val="none" w:sz="0" w:space="0" w:color="auto"/>
      </w:divBdr>
    </w:div>
    <w:div w:id="1406534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crosoft.com/casestudies/Case_Study_Detail.aspx?CaseStudyID=4000006580"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github.com/BryanWilhite" TargetMode="External"/><Relationship Id="rId12" Type="http://schemas.openxmlformats.org/officeDocument/2006/relationships/hyperlink" Target="https://sourceforge.net/projects/xslrunner/"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ourceforge.net/projects/exceltox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onghaydata.codeplex.com/" TargetMode="External"/><Relationship Id="rId4" Type="http://schemas.openxmlformats.org/officeDocument/2006/relationships/webSettings" Target="webSettings.xml"/><Relationship Id="rId9" Type="http://schemas.openxmlformats.org/officeDocument/2006/relationships/hyperlink" Target="http://genericweb.codeplex.com/"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8</Pages>
  <Words>2834</Words>
  <Characters>16155</Characters>
  <Application>Microsoft Office Word</Application>
  <DocSecurity>0</DocSecurity>
  <Lines>134</Lines>
  <Paragraphs>37</Paragraphs>
  <ScaleCrop>false</ScaleCrop>
  <Manager>Nattineque McClain</Manager>
  <Company>Technical Connections, Inc.</Company>
  <LinksUpToDate>false</LinksUpToDate>
  <CharactersWithSpaces>18952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dc:title>
  <dc:subject>Fear of Starvation in the 21st Century</dc:subject>
  <dc:creator>Bryan D. Wilhite</dc:creator>
  <cp:keywords>Employment, Resume, Bryan Wilhite, Nattineque McClain</cp:keywords>
  <cp:lastModifiedBy>Bryan Wilhite</cp:lastModifiedBy>
  <cp:revision>278</cp:revision>
  <cp:lastPrinted>2009-06-23T21:56:00Z</cp:lastPrinted>
  <dcterms:created xsi:type="dcterms:W3CDTF">2009-09-16T18:25:00Z</dcterms:created>
  <dcterms:modified xsi:type="dcterms:W3CDTF">2019-11-25T21:48:00Z</dcterms:modified>
  <cp:category>Non-Fiction</cp:category>
</cp:coreProperties>
</file>